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972" w:rsidRDefault="00012972" w:rsidP="00FD5762">
      <w:pPr>
        <w:spacing w:after="0" w:line="240" w:lineRule="auto"/>
        <w:jc w:val="center"/>
        <w:rPr>
          <w:rFonts w:ascii="Arial" w:eastAsia="Times New Roman" w:hAnsi="Arial" w:cs="Arial"/>
          <w:b/>
          <w:bCs/>
          <w:sz w:val="20"/>
          <w:szCs w:val="20"/>
          <w:lang w:val="es-ES_tradnl" w:eastAsia="es-ES"/>
        </w:rPr>
      </w:pPr>
    </w:p>
    <w:p w:rsidR="00012972" w:rsidRDefault="00012972" w:rsidP="00FD5762">
      <w:pPr>
        <w:spacing w:after="0" w:line="240" w:lineRule="auto"/>
        <w:jc w:val="center"/>
        <w:rPr>
          <w:rFonts w:ascii="Arial" w:eastAsia="Times New Roman" w:hAnsi="Arial" w:cs="Arial"/>
          <w:b/>
          <w:bCs/>
          <w:sz w:val="20"/>
          <w:szCs w:val="20"/>
          <w:lang w:val="es-ES_tradnl" w:eastAsia="es-ES"/>
        </w:rPr>
      </w:pPr>
    </w:p>
    <w:p w:rsidR="00012972" w:rsidRDefault="00012972" w:rsidP="00FD5762">
      <w:pPr>
        <w:spacing w:after="0" w:line="240" w:lineRule="auto"/>
        <w:jc w:val="center"/>
        <w:rPr>
          <w:rFonts w:ascii="Arial" w:eastAsia="Times New Roman" w:hAnsi="Arial" w:cs="Arial"/>
          <w:b/>
          <w:bCs/>
          <w:sz w:val="20"/>
          <w:szCs w:val="20"/>
          <w:lang w:val="es-ES_tradnl" w:eastAsia="es-ES"/>
        </w:rPr>
      </w:pPr>
    </w:p>
    <w:p w:rsidR="007B2918" w:rsidRDefault="007B2918" w:rsidP="00FD5762">
      <w:pPr>
        <w:spacing w:after="0" w:line="240" w:lineRule="auto"/>
        <w:jc w:val="center"/>
        <w:rPr>
          <w:rFonts w:ascii="Arial" w:eastAsia="Times New Roman" w:hAnsi="Arial" w:cs="Arial"/>
          <w:b/>
          <w:bCs/>
          <w:sz w:val="28"/>
          <w:szCs w:val="28"/>
          <w:lang w:val="es-ES_tradnl" w:eastAsia="es-ES"/>
        </w:rPr>
      </w:pPr>
    </w:p>
    <w:p w:rsidR="00FD5762" w:rsidRPr="00497606" w:rsidRDefault="00FD5762" w:rsidP="00FD5762">
      <w:pPr>
        <w:spacing w:after="0" w:line="240" w:lineRule="auto"/>
        <w:jc w:val="center"/>
        <w:rPr>
          <w:rFonts w:ascii="Arial" w:eastAsia="Times New Roman" w:hAnsi="Arial" w:cs="Arial"/>
          <w:b/>
          <w:bCs/>
          <w:sz w:val="28"/>
          <w:szCs w:val="28"/>
          <w:lang w:val="es-ES_tradnl" w:eastAsia="es-ES"/>
        </w:rPr>
      </w:pPr>
      <w:r w:rsidRPr="00497606">
        <w:rPr>
          <w:rFonts w:ascii="Arial" w:eastAsia="Times New Roman" w:hAnsi="Arial" w:cs="Arial"/>
          <w:b/>
          <w:bCs/>
          <w:sz w:val="28"/>
          <w:szCs w:val="28"/>
          <w:lang w:val="es-ES_tradnl" w:eastAsia="es-ES"/>
        </w:rPr>
        <w:t>UTILIZACION Y MANEJO ADECUADO DEL TIEMPO LIBRE</w:t>
      </w:r>
    </w:p>
    <w:p w:rsidR="00BF30F3" w:rsidRPr="00497606" w:rsidRDefault="00BF30F3">
      <w:pPr>
        <w:rPr>
          <w:rFonts w:ascii="Arial" w:hAnsi="Arial" w:cs="Arial"/>
          <w:sz w:val="28"/>
          <w:szCs w:val="28"/>
          <w:lang w:val="es-ES_tradnl"/>
        </w:rPr>
      </w:pPr>
    </w:p>
    <w:p w:rsidR="00FD5762" w:rsidRPr="003A0895" w:rsidRDefault="003A0895" w:rsidP="003A0895">
      <w:pPr>
        <w:jc w:val="center"/>
        <w:rPr>
          <w:rFonts w:ascii="Arial" w:hAnsi="Arial" w:cs="Arial"/>
          <w:b/>
          <w:sz w:val="28"/>
          <w:szCs w:val="28"/>
          <w:lang w:val="es-ES_tradnl"/>
        </w:rPr>
      </w:pPr>
      <w:r w:rsidRPr="003A0895">
        <w:rPr>
          <w:rFonts w:ascii="Arial" w:hAnsi="Arial" w:cs="Arial"/>
          <w:b/>
          <w:sz w:val="28"/>
          <w:szCs w:val="28"/>
          <w:lang w:val="es-ES_tradnl"/>
        </w:rPr>
        <w:t>DIRIGIDA A LOS ESTUDIANTES DE LA INSTITUCIÓN EDUCATIVA MARCO FIDEL SUAREZ</w:t>
      </w:r>
    </w:p>
    <w:p w:rsidR="00FD5762" w:rsidRPr="00497606" w:rsidRDefault="00FD5762">
      <w:pPr>
        <w:rPr>
          <w:rFonts w:ascii="Arial" w:hAnsi="Arial" w:cs="Arial"/>
          <w:sz w:val="28"/>
          <w:szCs w:val="28"/>
          <w:lang w:val="es-ES_tradnl"/>
        </w:rPr>
      </w:pPr>
    </w:p>
    <w:p w:rsidR="00012972" w:rsidRPr="00497606" w:rsidRDefault="00012972">
      <w:pPr>
        <w:rPr>
          <w:rFonts w:ascii="Arial" w:hAnsi="Arial" w:cs="Arial"/>
          <w:sz w:val="28"/>
          <w:szCs w:val="28"/>
          <w:lang w:val="es-ES_tradnl"/>
        </w:rPr>
      </w:pPr>
    </w:p>
    <w:p w:rsidR="00012972" w:rsidRPr="00497606" w:rsidRDefault="00012972">
      <w:pPr>
        <w:rPr>
          <w:rFonts w:ascii="Arial" w:hAnsi="Arial" w:cs="Arial"/>
          <w:sz w:val="28"/>
          <w:szCs w:val="28"/>
          <w:lang w:val="es-ES_tradnl"/>
        </w:rPr>
      </w:pPr>
    </w:p>
    <w:p w:rsidR="00FD5762" w:rsidRPr="00497606" w:rsidRDefault="00FD5762" w:rsidP="00FD5762">
      <w:pPr>
        <w:jc w:val="center"/>
        <w:rPr>
          <w:rFonts w:ascii="Arial" w:hAnsi="Arial" w:cs="Arial"/>
          <w:b/>
          <w:sz w:val="28"/>
          <w:szCs w:val="28"/>
          <w:lang w:val="es-ES_tradnl"/>
        </w:rPr>
      </w:pPr>
      <w:r w:rsidRPr="00497606">
        <w:rPr>
          <w:rFonts w:ascii="Arial" w:hAnsi="Arial" w:cs="Arial"/>
          <w:b/>
          <w:sz w:val="28"/>
          <w:szCs w:val="28"/>
          <w:lang w:val="es-ES_tradnl"/>
        </w:rPr>
        <w:t>BERTULFO HERRERA QUICENO</w:t>
      </w:r>
    </w:p>
    <w:p w:rsidR="00FD5762" w:rsidRPr="00497606" w:rsidRDefault="00012972" w:rsidP="00FD5762">
      <w:pPr>
        <w:jc w:val="center"/>
        <w:rPr>
          <w:rFonts w:ascii="Arial" w:hAnsi="Arial" w:cs="Arial"/>
          <w:b/>
          <w:sz w:val="28"/>
          <w:szCs w:val="28"/>
          <w:lang w:val="es-ES_tradnl"/>
        </w:rPr>
      </w:pPr>
      <w:r w:rsidRPr="00497606">
        <w:rPr>
          <w:rFonts w:ascii="Arial" w:hAnsi="Arial" w:cs="Arial"/>
          <w:b/>
          <w:sz w:val="28"/>
          <w:szCs w:val="28"/>
          <w:lang w:val="es-ES_tradnl"/>
        </w:rPr>
        <w:t>JUAN JOSE MORENO</w:t>
      </w:r>
    </w:p>
    <w:p w:rsidR="00FD5762" w:rsidRPr="00497606" w:rsidRDefault="00FD5762" w:rsidP="00FD5762">
      <w:pPr>
        <w:jc w:val="center"/>
        <w:rPr>
          <w:rFonts w:ascii="Arial" w:hAnsi="Arial" w:cs="Arial"/>
          <w:b/>
          <w:sz w:val="28"/>
          <w:szCs w:val="28"/>
          <w:lang w:val="es-ES_tradnl"/>
        </w:rPr>
      </w:pPr>
      <w:r w:rsidRPr="00497606">
        <w:rPr>
          <w:rFonts w:ascii="Arial" w:hAnsi="Arial" w:cs="Arial"/>
          <w:b/>
          <w:sz w:val="28"/>
          <w:szCs w:val="28"/>
          <w:lang w:val="es-ES_tradnl"/>
        </w:rPr>
        <w:t>CARLOS MAURICIO MUNERA</w:t>
      </w:r>
    </w:p>
    <w:p w:rsidR="00FD5762" w:rsidRPr="00497606" w:rsidRDefault="00FD5762">
      <w:pPr>
        <w:rPr>
          <w:rFonts w:ascii="Arial" w:hAnsi="Arial" w:cs="Arial"/>
          <w:sz w:val="28"/>
          <w:szCs w:val="28"/>
          <w:lang w:val="es-ES_tradnl"/>
        </w:rPr>
      </w:pPr>
    </w:p>
    <w:p w:rsidR="00FD5762" w:rsidRPr="00497606" w:rsidRDefault="00FD5762">
      <w:pPr>
        <w:rPr>
          <w:rFonts w:ascii="Arial" w:hAnsi="Arial" w:cs="Arial"/>
          <w:sz w:val="28"/>
          <w:szCs w:val="28"/>
          <w:lang w:val="es-ES_tradnl"/>
        </w:rPr>
      </w:pPr>
    </w:p>
    <w:p w:rsidR="00FD5762" w:rsidRPr="00497606" w:rsidRDefault="00FD5762">
      <w:pPr>
        <w:rPr>
          <w:rFonts w:ascii="Arial" w:hAnsi="Arial" w:cs="Arial"/>
          <w:sz w:val="28"/>
          <w:szCs w:val="28"/>
          <w:lang w:val="es-ES_tradnl"/>
        </w:rPr>
      </w:pPr>
    </w:p>
    <w:p w:rsidR="00FD5762" w:rsidRPr="00497606" w:rsidRDefault="00FD5762">
      <w:pPr>
        <w:rPr>
          <w:rFonts w:ascii="Arial" w:hAnsi="Arial" w:cs="Arial"/>
          <w:sz w:val="28"/>
          <w:szCs w:val="28"/>
          <w:lang w:val="es-ES_tradnl"/>
        </w:rPr>
      </w:pPr>
    </w:p>
    <w:p w:rsidR="00FD5762" w:rsidRPr="00497606" w:rsidRDefault="00FD5762" w:rsidP="00FD5762">
      <w:pPr>
        <w:jc w:val="center"/>
        <w:rPr>
          <w:rFonts w:ascii="Arial" w:hAnsi="Arial" w:cs="Arial"/>
          <w:b/>
          <w:sz w:val="28"/>
          <w:szCs w:val="28"/>
          <w:lang w:val="es-ES_tradnl"/>
        </w:rPr>
      </w:pPr>
      <w:r w:rsidRPr="00497606">
        <w:rPr>
          <w:rFonts w:ascii="Arial" w:hAnsi="Arial" w:cs="Arial"/>
          <w:b/>
          <w:sz w:val="28"/>
          <w:szCs w:val="28"/>
          <w:lang w:val="es-ES_tradnl"/>
        </w:rPr>
        <w:t>INSTITUCION EDUCATIVA MARCO FIDEL SUAREZ</w:t>
      </w:r>
    </w:p>
    <w:p w:rsidR="00FD5762" w:rsidRPr="00497606" w:rsidRDefault="00FD5762" w:rsidP="00FD5762">
      <w:pPr>
        <w:jc w:val="center"/>
        <w:rPr>
          <w:rFonts w:ascii="Arial" w:hAnsi="Arial" w:cs="Arial"/>
          <w:b/>
          <w:sz w:val="28"/>
          <w:szCs w:val="28"/>
          <w:lang w:val="es-ES_tradnl"/>
        </w:rPr>
      </w:pPr>
      <w:r w:rsidRPr="00497606">
        <w:rPr>
          <w:rFonts w:ascii="Arial" w:hAnsi="Arial" w:cs="Arial"/>
          <w:b/>
          <w:sz w:val="28"/>
          <w:szCs w:val="28"/>
          <w:lang w:val="es-ES_tradnl"/>
        </w:rPr>
        <w:t>BELLO</w:t>
      </w:r>
    </w:p>
    <w:p w:rsidR="00FD5762" w:rsidRPr="00497606" w:rsidRDefault="00FD5762" w:rsidP="00FD5762">
      <w:pPr>
        <w:jc w:val="center"/>
        <w:rPr>
          <w:rFonts w:ascii="Arial" w:hAnsi="Arial" w:cs="Arial"/>
          <w:b/>
          <w:sz w:val="28"/>
          <w:szCs w:val="28"/>
          <w:lang w:val="es-ES_tradnl"/>
        </w:rPr>
      </w:pPr>
      <w:r w:rsidRPr="00497606">
        <w:rPr>
          <w:rFonts w:ascii="Arial" w:hAnsi="Arial" w:cs="Arial"/>
          <w:b/>
          <w:sz w:val="28"/>
          <w:szCs w:val="28"/>
          <w:lang w:val="es-ES_tradnl"/>
        </w:rPr>
        <w:t>2012</w:t>
      </w:r>
    </w:p>
    <w:p w:rsidR="00FD5762" w:rsidRDefault="00FD5762">
      <w:pPr>
        <w:rPr>
          <w:rFonts w:ascii="Arial" w:hAnsi="Arial" w:cs="Arial"/>
          <w:sz w:val="20"/>
          <w:szCs w:val="20"/>
          <w:lang w:val="es-ES_tradnl"/>
        </w:rPr>
      </w:pPr>
      <w:r>
        <w:rPr>
          <w:rFonts w:ascii="Arial" w:hAnsi="Arial" w:cs="Arial"/>
          <w:sz w:val="20"/>
          <w:szCs w:val="20"/>
          <w:lang w:val="es-ES_tradnl"/>
        </w:rPr>
        <w:br w:type="page"/>
      </w:r>
    </w:p>
    <w:p w:rsidR="00012972" w:rsidRPr="00B4682B" w:rsidRDefault="00012972" w:rsidP="00012972">
      <w:pPr>
        <w:spacing w:after="0" w:line="240" w:lineRule="auto"/>
        <w:jc w:val="center"/>
        <w:rPr>
          <w:rFonts w:ascii="Arial" w:eastAsia="Times New Roman" w:hAnsi="Arial" w:cs="Arial"/>
          <w:b/>
          <w:bCs/>
          <w:sz w:val="24"/>
          <w:szCs w:val="24"/>
          <w:lang w:val="es-ES_tradnl" w:eastAsia="es-ES"/>
        </w:rPr>
      </w:pPr>
      <w:r w:rsidRPr="00B4682B">
        <w:rPr>
          <w:rFonts w:ascii="Arial" w:eastAsia="Times New Roman" w:hAnsi="Arial" w:cs="Arial"/>
          <w:b/>
          <w:bCs/>
          <w:sz w:val="24"/>
          <w:szCs w:val="24"/>
          <w:lang w:val="es-ES_tradnl" w:eastAsia="es-ES"/>
        </w:rPr>
        <w:lastRenderedPageBreak/>
        <w:t>INTRODUCCIÓN</w:t>
      </w:r>
    </w:p>
    <w:p w:rsidR="00012972" w:rsidRPr="00B4682B" w:rsidRDefault="00012972" w:rsidP="007B2918">
      <w:pPr>
        <w:tabs>
          <w:tab w:val="left" w:pos="7140"/>
        </w:tabs>
        <w:overflowPunct w:val="0"/>
        <w:autoSpaceDE w:val="0"/>
        <w:autoSpaceDN w:val="0"/>
        <w:adjustRightInd w:val="0"/>
        <w:spacing w:after="0" w:line="240" w:lineRule="auto"/>
        <w:jc w:val="both"/>
        <w:rPr>
          <w:rFonts w:ascii="Arial" w:eastAsia="Times New Roman" w:hAnsi="Arial" w:cs="Arial"/>
          <w:sz w:val="20"/>
          <w:szCs w:val="20"/>
          <w:lang w:val="es-ES_tradnl" w:eastAsia="es-ES"/>
        </w:rPr>
      </w:pPr>
      <w:r w:rsidRPr="00B4682B">
        <w:rPr>
          <w:rFonts w:ascii="Arial" w:eastAsia="Times New Roman" w:hAnsi="Arial" w:cs="Arial"/>
          <w:sz w:val="20"/>
          <w:szCs w:val="20"/>
          <w:lang w:val="es-ES_tradnl" w:eastAsia="es-ES"/>
        </w:rPr>
        <w:t> </w:t>
      </w:r>
      <w:r w:rsidR="007B2918">
        <w:rPr>
          <w:rFonts w:ascii="Arial" w:eastAsia="Times New Roman" w:hAnsi="Arial" w:cs="Arial"/>
          <w:sz w:val="20"/>
          <w:szCs w:val="20"/>
          <w:lang w:val="es-ES_tradnl" w:eastAsia="es-ES"/>
        </w:rPr>
        <w:tab/>
      </w:r>
    </w:p>
    <w:p w:rsidR="00497606"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xml:space="preserve">La presente  es una propuesta que parte de la  búsqueda de  una </w:t>
      </w:r>
      <w:r>
        <w:rPr>
          <w:rFonts w:ascii="Arial" w:eastAsia="Times New Roman" w:hAnsi="Arial" w:cs="Arial"/>
          <w:sz w:val="20"/>
          <w:szCs w:val="24"/>
          <w:lang w:val="es-ES" w:eastAsia="es-ES"/>
        </w:rPr>
        <w:t>re-</w:t>
      </w:r>
      <w:r w:rsidRPr="00B4682B">
        <w:rPr>
          <w:rFonts w:ascii="Arial" w:eastAsia="Times New Roman" w:hAnsi="Arial" w:cs="Arial"/>
          <w:sz w:val="20"/>
          <w:szCs w:val="24"/>
          <w:lang w:val="es-ES" w:eastAsia="es-ES"/>
        </w:rPr>
        <w:t xml:space="preserve">significación del quehacer del educador físico para el siglo XXI, se sustenta en la constitución política </w:t>
      </w:r>
      <w:r>
        <w:rPr>
          <w:rFonts w:ascii="Arial" w:eastAsia="Times New Roman" w:hAnsi="Arial" w:cs="Arial"/>
          <w:sz w:val="20"/>
          <w:szCs w:val="24"/>
          <w:lang w:val="es-ES" w:eastAsia="es-ES"/>
        </w:rPr>
        <w:t>de Colombia</w:t>
      </w:r>
      <w:r w:rsidRPr="00B4682B">
        <w:rPr>
          <w:rFonts w:ascii="Arial" w:eastAsia="Times New Roman" w:hAnsi="Arial" w:cs="Arial"/>
          <w:sz w:val="20"/>
          <w:szCs w:val="24"/>
          <w:lang w:val="es-ES" w:eastAsia="es-ES"/>
        </w:rPr>
        <w:t>,  la ley 115,  la carta internacional de la educación física y el deporte, el manifiesto mundial de la educación física, la conferencia iberoamericana de ministros de cultura año 2000, cuyo tema fue “políticas de ocio y cultura” y en el informe a la UNESCO de  la comisión internacional sobre  la educación para el siglo XXI</w:t>
      </w:r>
      <w:r w:rsidR="00497606">
        <w:rPr>
          <w:rFonts w:ascii="Arial" w:eastAsia="Times New Roman" w:hAnsi="Arial" w:cs="Arial"/>
          <w:sz w:val="20"/>
          <w:szCs w:val="24"/>
          <w:lang w:val="es-ES" w:eastAsia="es-ES"/>
        </w:rPr>
        <w:t>.</w:t>
      </w:r>
    </w:p>
    <w:p w:rsidR="00497606" w:rsidRDefault="00497606" w:rsidP="00012972">
      <w:pPr>
        <w:spacing w:after="0" w:line="240" w:lineRule="auto"/>
        <w:jc w:val="both"/>
        <w:rPr>
          <w:rFonts w:ascii="Arial" w:eastAsia="Times New Roman" w:hAnsi="Arial" w:cs="Arial"/>
          <w:sz w:val="20"/>
          <w:szCs w:val="24"/>
          <w:lang w:val="es-ES" w:eastAsia="es-ES"/>
        </w:rPr>
      </w:pPr>
    </w:p>
    <w:p w:rsidR="00497606" w:rsidRPr="00B4682B" w:rsidRDefault="00497606" w:rsidP="00012972">
      <w:pPr>
        <w:spacing w:after="0" w:line="240" w:lineRule="auto"/>
        <w:jc w:val="both"/>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Buscando que la </w:t>
      </w:r>
      <w:r w:rsidRPr="003A0895">
        <w:rPr>
          <w:rFonts w:ascii="Arial" w:eastAsia="Times New Roman" w:hAnsi="Arial" w:cs="Arial"/>
          <w:b/>
          <w:sz w:val="20"/>
          <w:szCs w:val="24"/>
          <w:lang w:val="es-ES" w:eastAsia="es-ES"/>
        </w:rPr>
        <w:t>Institución Educativa Marco Fidel Suarez</w:t>
      </w:r>
      <w:r>
        <w:rPr>
          <w:rFonts w:ascii="Arial" w:eastAsia="Times New Roman" w:hAnsi="Arial" w:cs="Arial"/>
          <w:sz w:val="20"/>
          <w:szCs w:val="24"/>
          <w:lang w:val="es-ES" w:eastAsia="es-ES"/>
        </w:rPr>
        <w:t>, sea una excelente institución con respecto a la utilización y manejo del Ocio y del tiempo libre de sus estudiantes, presentamos el proyecto de utilización y manejo adecuado del tiempo libre, tanto para dentro de las instalaciones como fuera de ella, propendiendo que los alumnos y alumnas de la institución, sean capaces de socializar en otros ambientes diferentes a los escolares, compartir con otras personas, jóvenes, niños, adultos y comunidad en general, logrando adquirir respeto por la diferencia del otro, y respetando las reglamentaciones que existen en la sociedad, también esperando que cuando se encuentren solos, sin que hacer, sean capaces de utilizar ese tiempo de Ocio, en algo productivo para ellos mismos, y por ende para las personas que los rodean, ya sean familiares o amigos.</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Para entender su intencionalidad es necesario contextualizarla y abordar  las variables que lo influyen  y cubren transversalmente (educación, educación física, ocio y tiempo libre y satisfactores)</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Default="00012972">
      <w:pP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br w:type="page"/>
      </w:r>
    </w:p>
    <w:p w:rsidR="00012972" w:rsidRPr="00B4682B" w:rsidRDefault="00012972" w:rsidP="00012972">
      <w:pPr>
        <w:keepNext/>
        <w:spacing w:after="0" w:line="240" w:lineRule="auto"/>
        <w:ind w:left="360"/>
        <w:jc w:val="center"/>
        <w:outlineLvl w:val="0"/>
        <w:rPr>
          <w:rFonts w:ascii="Arial" w:eastAsia="Times New Roman" w:hAnsi="Arial" w:cs="Arial"/>
          <w:b/>
          <w:bCs/>
          <w:sz w:val="24"/>
          <w:szCs w:val="24"/>
          <w:lang w:val="es-ES" w:eastAsia="es-ES"/>
        </w:rPr>
      </w:pPr>
      <w:r w:rsidRPr="00B4682B">
        <w:rPr>
          <w:rFonts w:ascii="Arial" w:eastAsia="Times New Roman" w:hAnsi="Arial" w:cs="Arial"/>
          <w:b/>
          <w:bCs/>
          <w:sz w:val="24"/>
          <w:szCs w:val="24"/>
          <w:lang w:val="es-ES" w:eastAsia="es-ES"/>
        </w:rPr>
        <w:lastRenderedPageBreak/>
        <w:t>CONTEXTUALIZACION</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spacing w:after="0" w:line="240" w:lineRule="auto"/>
        <w:jc w:val="both"/>
        <w:rPr>
          <w:rFonts w:ascii="Arial" w:eastAsia="Times New Roman" w:hAnsi="Arial" w:cs="Arial"/>
          <w:b/>
          <w:bCs/>
          <w:sz w:val="20"/>
          <w:szCs w:val="24"/>
          <w:lang w:val="es-ES_tradnl" w:eastAsia="es-ES"/>
        </w:rPr>
      </w:pPr>
      <w:r w:rsidRPr="00B4682B">
        <w:rPr>
          <w:rFonts w:ascii="Arial" w:eastAsia="Times New Roman" w:hAnsi="Arial" w:cs="Arial"/>
          <w:b/>
          <w:bCs/>
          <w:sz w:val="20"/>
          <w:szCs w:val="24"/>
          <w:lang w:val="es-ES_tradnl" w:eastAsia="es-ES"/>
        </w:rPr>
        <w:t>La Educación:</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p>
    <w:p w:rsidR="00012972" w:rsidRPr="00B4682B" w:rsidRDefault="00012972" w:rsidP="00012972">
      <w:pPr>
        <w:tabs>
          <w:tab w:val="num" w:pos="360"/>
        </w:tabs>
        <w:spacing w:after="0" w:line="240" w:lineRule="auto"/>
        <w:ind w:left="360" w:hanging="360"/>
        <w:jc w:val="both"/>
        <w:rPr>
          <w:rFonts w:ascii="Arial" w:eastAsia="Times New Roman" w:hAnsi="Arial" w:cs="Arial"/>
          <w:sz w:val="20"/>
          <w:szCs w:val="24"/>
          <w:lang w:val="es-ES_tradnl" w:eastAsia="es-ES"/>
        </w:rPr>
      </w:pPr>
      <w:r w:rsidRPr="00B4682B">
        <w:rPr>
          <w:rFonts w:ascii="Symbol" w:eastAsia="Times New Roman" w:hAnsi="Symbol" w:cs="Arial"/>
          <w:sz w:val="20"/>
          <w:szCs w:val="24"/>
          <w:lang w:val="es-ES_tradnl" w:eastAsia="es-ES"/>
        </w:rPr>
        <w:t></w:t>
      </w:r>
      <w:r w:rsidRPr="00B4682B">
        <w:rPr>
          <w:rFonts w:ascii="Times New Roman" w:eastAsia="Times New Roman" w:hAnsi="Times New Roman"/>
          <w:sz w:val="14"/>
          <w:szCs w:val="14"/>
          <w:lang w:val="es-ES_tradnl" w:eastAsia="es-ES"/>
        </w:rPr>
        <w:t xml:space="preserve">         </w:t>
      </w:r>
      <w:r w:rsidRPr="00B4682B">
        <w:rPr>
          <w:rFonts w:ascii="Arial" w:eastAsia="Times New Roman" w:hAnsi="Arial" w:cs="Arial"/>
          <w:sz w:val="20"/>
          <w:szCs w:val="24"/>
          <w:lang w:val="es-ES_tradnl" w:eastAsia="es-ES"/>
        </w:rPr>
        <w:t>La ley 115 de 1994, en su Artículo 5 Fines de la Educación, establece Como uno de los fines de la educación  “</w:t>
      </w:r>
      <w:r w:rsidRPr="00B4682B">
        <w:rPr>
          <w:rFonts w:ascii="Arial" w:eastAsia="Times New Roman" w:hAnsi="Arial" w:cs="Arial"/>
          <w:b/>
          <w:bCs/>
          <w:sz w:val="20"/>
          <w:szCs w:val="24"/>
          <w:lang w:val="es-ES_tradnl" w:eastAsia="es-ES"/>
        </w:rPr>
        <w:t>La formación para</w:t>
      </w:r>
      <w:r w:rsidRPr="00B4682B">
        <w:rPr>
          <w:rFonts w:ascii="Arial" w:eastAsia="Times New Roman" w:hAnsi="Arial" w:cs="Arial"/>
          <w:sz w:val="20"/>
          <w:szCs w:val="24"/>
          <w:lang w:val="es-ES_tradnl" w:eastAsia="es-ES"/>
        </w:rPr>
        <w:t xml:space="preserve"> la promoción y preservación de la salud y la higiene, la prevención integral de problemas socialmente relevantes, </w:t>
      </w:r>
      <w:r w:rsidRPr="00B4682B">
        <w:rPr>
          <w:rFonts w:ascii="Arial" w:eastAsia="Times New Roman" w:hAnsi="Arial" w:cs="Arial"/>
          <w:b/>
          <w:bCs/>
          <w:sz w:val="20"/>
          <w:szCs w:val="24"/>
          <w:lang w:val="es-ES_tradnl" w:eastAsia="es-ES"/>
        </w:rPr>
        <w:t>la educación física, la recreación, el deporte y la utilización adecuada del tiempo libre</w:t>
      </w:r>
      <w:r w:rsidRPr="00B4682B">
        <w:rPr>
          <w:rFonts w:ascii="Arial" w:eastAsia="Times New Roman" w:hAnsi="Arial" w:cs="Arial"/>
          <w:sz w:val="20"/>
          <w:szCs w:val="24"/>
          <w:lang w:val="es-ES_tradnl" w:eastAsia="es-ES"/>
        </w:rPr>
        <w:t>.</w:t>
      </w:r>
    </w:p>
    <w:p w:rsidR="00012972" w:rsidRPr="00B4682B" w:rsidRDefault="00012972" w:rsidP="00012972">
      <w:pPr>
        <w:spacing w:after="0" w:line="240" w:lineRule="auto"/>
        <w:ind w:left="360" w:hanging="360"/>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012972" w:rsidRDefault="00012972" w:rsidP="00012972">
      <w:pPr>
        <w:tabs>
          <w:tab w:val="num" w:pos="360"/>
        </w:tabs>
        <w:spacing w:after="0" w:line="240" w:lineRule="auto"/>
        <w:ind w:left="360" w:hanging="360"/>
        <w:jc w:val="both"/>
        <w:rPr>
          <w:rFonts w:ascii="Arial" w:eastAsia="Times New Roman" w:hAnsi="Arial" w:cs="Arial"/>
          <w:b/>
          <w:sz w:val="20"/>
          <w:szCs w:val="20"/>
          <w:lang w:val="es-ES" w:eastAsia="es-ES"/>
        </w:rPr>
      </w:pPr>
      <w:r w:rsidRPr="00B4682B">
        <w:rPr>
          <w:rFonts w:ascii="Symbol" w:eastAsia="Times New Roman" w:hAnsi="Symbol" w:cs="Arial"/>
          <w:sz w:val="20"/>
          <w:szCs w:val="20"/>
          <w:lang w:val="es-ES" w:eastAsia="es-ES"/>
        </w:rPr>
        <w:t></w:t>
      </w:r>
      <w:r w:rsidRPr="00B4682B">
        <w:rPr>
          <w:rFonts w:ascii="Times New Roman" w:eastAsia="Times New Roman" w:hAnsi="Times New Roman"/>
          <w:sz w:val="14"/>
          <w:szCs w:val="14"/>
          <w:lang w:val="es-ES" w:eastAsia="es-ES"/>
        </w:rPr>
        <w:t xml:space="preserve">         </w:t>
      </w:r>
      <w:r w:rsidRPr="00B4682B">
        <w:rPr>
          <w:rFonts w:ascii="Arial" w:eastAsia="Times New Roman" w:hAnsi="Arial" w:cs="Arial"/>
          <w:sz w:val="20"/>
          <w:szCs w:val="20"/>
          <w:lang w:val="es-ES_tradnl" w:eastAsia="es-ES"/>
        </w:rPr>
        <w:t>De igual forma la ley 181 de 1995 al referirse a los principios, establece “</w:t>
      </w:r>
      <w:r w:rsidRPr="00B4682B">
        <w:rPr>
          <w:rFonts w:ascii="Arial" w:eastAsia="Times New Roman" w:hAnsi="Arial" w:cs="Arial"/>
          <w:sz w:val="20"/>
          <w:szCs w:val="20"/>
          <w:lang w:val="es-ES" w:eastAsia="es-ES"/>
        </w:rPr>
        <w:t xml:space="preserve">El deporte, la recreación y el aprovechamiento del tiempo libre, </w:t>
      </w:r>
      <w:r w:rsidRPr="00B4682B">
        <w:rPr>
          <w:rFonts w:ascii="Arial" w:eastAsia="Times New Roman" w:hAnsi="Arial" w:cs="Arial"/>
          <w:b/>
          <w:bCs/>
          <w:sz w:val="20"/>
          <w:szCs w:val="20"/>
          <w:lang w:val="es-ES" w:eastAsia="es-ES"/>
        </w:rPr>
        <w:t>son elementos fundamentales de la educación y factor básico en la formación integral de la persona.</w:t>
      </w:r>
      <w:r w:rsidRPr="00B4682B">
        <w:rPr>
          <w:rFonts w:ascii="Arial" w:eastAsia="Times New Roman" w:hAnsi="Arial" w:cs="Arial"/>
          <w:sz w:val="20"/>
          <w:szCs w:val="20"/>
          <w:lang w:val="es-ES" w:eastAsia="es-ES"/>
        </w:rPr>
        <w:t xml:space="preserve"> Su fomento, desarrollo y práctica son parte integrante del servicio público educativo y constituyen </w:t>
      </w:r>
      <w:r w:rsidRPr="00012972">
        <w:rPr>
          <w:rFonts w:ascii="Arial" w:eastAsia="Times New Roman" w:hAnsi="Arial" w:cs="Arial"/>
          <w:b/>
          <w:sz w:val="20"/>
          <w:szCs w:val="20"/>
          <w:lang w:val="es-ES" w:eastAsia="es-ES"/>
        </w:rPr>
        <w:t>gasto público social”.</w:t>
      </w:r>
    </w:p>
    <w:p w:rsidR="00012972" w:rsidRPr="00B4682B" w:rsidRDefault="00012972" w:rsidP="00012972">
      <w:pPr>
        <w:spacing w:after="0" w:line="240" w:lineRule="auto"/>
        <w:jc w:val="both"/>
        <w:rPr>
          <w:rFonts w:ascii="Arial" w:eastAsia="Times New Roman" w:hAnsi="Arial" w:cs="Arial"/>
          <w:sz w:val="20"/>
          <w:szCs w:val="20"/>
          <w:lang w:val="es-ES" w:eastAsia="es-ES"/>
        </w:rPr>
      </w:pPr>
      <w:r w:rsidRPr="00B4682B">
        <w:rPr>
          <w:rFonts w:ascii="Arial" w:eastAsia="Times New Roman" w:hAnsi="Arial" w:cs="Arial"/>
          <w:sz w:val="20"/>
          <w:szCs w:val="20"/>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Observamos como la  ley 115 de 1995 habla de una formación “para”  la educación física, la recreación, el deporte y la utilización del tiempo libre.  Esta responsabilidad nos atañe directamente a nosotros</w:t>
      </w:r>
      <w:r>
        <w:rPr>
          <w:rFonts w:ascii="Arial" w:eastAsia="Times New Roman" w:hAnsi="Arial" w:cs="Arial"/>
          <w:sz w:val="20"/>
          <w:szCs w:val="24"/>
          <w:lang w:val="es-ES_tradnl" w:eastAsia="es-ES"/>
        </w:rPr>
        <w:t xml:space="preserve"> “</w:t>
      </w:r>
      <w:r w:rsidRPr="00B4682B">
        <w:rPr>
          <w:rFonts w:ascii="Arial" w:eastAsia="Times New Roman" w:hAnsi="Arial" w:cs="Arial"/>
          <w:sz w:val="20"/>
          <w:szCs w:val="24"/>
          <w:lang w:val="es-ES_tradnl" w:eastAsia="es-ES"/>
        </w:rPr>
        <w:t>los   educadores físicos”</w:t>
      </w:r>
    </w:p>
    <w:p w:rsidR="00012972" w:rsidRPr="00B4682B" w:rsidRDefault="00012972" w:rsidP="00012972">
      <w:pPr>
        <w:spacing w:after="0" w:line="240" w:lineRule="auto"/>
        <w:jc w:val="both"/>
        <w:rPr>
          <w:rFonts w:ascii="Arial" w:eastAsia="Times New Roman" w:hAnsi="Arial" w:cs="Arial"/>
          <w:sz w:val="20"/>
          <w:szCs w:val="20"/>
          <w:lang w:val="es-ES_tradnl" w:eastAsia="es-ES"/>
        </w:rPr>
      </w:pPr>
      <w:r w:rsidRPr="00B4682B">
        <w:rPr>
          <w:rFonts w:ascii="Arial" w:eastAsia="Times New Roman" w:hAnsi="Arial" w:cs="Arial"/>
          <w:sz w:val="20"/>
          <w:szCs w:val="20"/>
          <w:lang w:val="es-ES_tradnl" w:eastAsia="es-ES"/>
        </w:rPr>
        <w:t> </w:t>
      </w:r>
    </w:p>
    <w:p w:rsidR="00012972" w:rsidRPr="00B4682B" w:rsidRDefault="00012972" w:rsidP="00012972">
      <w:pPr>
        <w:spacing w:after="0" w:line="240" w:lineRule="auto"/>
        <w:jc w:val="both"/>
        <w:rPr>
          <w:rFonts w:ascii="Arial" w:eastAsia="Times New Roman" w:hAnsi="Arial" w:cs="Arial"/>
          <w:sz w:val="20"/>
          <w:szCs w:val="20"/>
          <w:lang w:val="es-ES" w:eastAsia="es-ES"/>
        </w:rPr>
      </w:pPr>
      <w:r w:rsidRPr="00B4682B">
        <w:rPr>
          <w:rFonts w:ascii="Arial" w:eastAsia="Times New Roman" w:hAnsi="Arial" w:cs="Arial"/>
          <w:sz w:val="20"/>
          <w:szCs w:val="20"/>
          <w:lang w:val="es-ES" w:eastAsia="es-ES"/>
        </w:rPr>
        <w:t>Además la ley 181 la presenta como  área fundamental de la educación que tiene una gran responsabilidad con la formación integral del ser humano, esta formación no solo requiere de trabajo en el deporte y la recreación como satisfactores sinérgicos de ocio, sino que es menester de ella educar para los momentos en que el estudiante no se encuentra en la escuela con la tutela de los educadores, esta apuesta de formación para la vida se requiere en el tiempo libre, porque es ahí en donde se da la gran vulnerabilidad de la sociedad frente a los problemas  socialmente relevantes.  Entonces si desde lo normativo sé está estableciendo la necesidad e importancia de nuestro que hacer, ¿porque no asumirlo con la  responsabilidad y la conciencia que ello demanda?</w:t>
      </w:r>
    </w:p>
    <w:p w:rsidR="00012972" w:rsidRPr="00B4682B" w:rsidRDefault="00012972" w:rsidP="00012972">
      <w:pPr>
        <w:spacing w:after="0" w:line="240" w:lineRule="auto"/>
        <w:jc w:val="both"/>
        <w:rPr>
          <w:rFonts w:ascii="Arial" w:eastAsia="Times New Roman" w:hAnsi="Arial" w:cs="Arial"/>
          <w:sz w:val="20"/>
          <w:szCs w:val="24"/>
          <w:lang w:eastAsia="es-ES"/>
        </w:rPr>
      </w:pPr>
      <w:r w:rsidRPr="00B4682B">
        <w:rPr>
          <w:rFonts w:ascii="Arial" w:eastAsia="Times New Roman" w:hAnsi="Arial" w:cs="Arial"/>
          <w:sz w:val="20"/>
          <w:szCs w:val="24"/>
          <w:lang w:eastAsia="es-ES"/>
        </w:rPr>
        <w:t> </w:t>
      </w:r>
    </w:p>
    <w:p w:rsidR="00012972" w:rsidRPr="00B4682B" w:rsidRDefault="00012972" w:rsidP="00012972">
      <w:pPr>
        <w:spacing w:after="0" w:line="240" w:lineRule="auto"/>
        <w:jc w:val="both"/>
        <w:rPr>
          <w:rFonts w:ascii="Arial" w:eastAsia="Times New Roman" w:hAnsi="Arial" w:cs="Arial"/>
          <w:sz w:val="20"/>
          <w:szCs w:val="24"/>
          <w:lang w:eastAsia="es-ES"/>
        </w:rPr>
      </w:pPr>
      <w:r w:rsidRPr="00B4682B">
        <w:rPr>
          <w:rFonts w:ascii="Arial" w:eastAsia="Times New Roman" w:hAnsi="Arial" w:cs="Arial"/>
          <w:sz w:val="20"/>
          <w:szCs w:val="24"/>
          <w:lang w:eastAsia="es-ES"/>
        </w:rPr>
        <w:t>En consonancia con lo anterior, la carta internacional de la educación</w:t>
      </w:r>
      <w:r>
        <w:rPr>
          <w:rFonts w:ascii="Arial" w:eastAsia="Times New Roman" w:hAnsi="Arial" w:cs="Arial"/>
          <w:sz w:val="20"/>
          <w:szCs w:val="24"/>
          <w:lang w:eastAsia="es-ES"/>
        </w:rPr>
        <w:t xml:space="preserve"> física y el deporte emanada </w:t>
      </w:r>
      <w:r w:rsidRPr="00B4682B">
        <w:rPr>
          <w:rFonts w:ascii="Arial" w:eastAsia="Times New Roman" w:hAnsi="Arial" w:cs="Arial"/>
          <w:sz w:val="20"/>
          <w:szCs w:val="24"/>
          <w:lang w:eastAsia="es-ES"/>
        </w:rPr>
        <w:t>por la UNESCO en 1978 establece:</w:t>
      </w:r>
    </w:p>
    <w:p w:rsidR="00012972" w:rsidRPr="00B4682B" w:rsidRDefault="00012972" w:rsidP="00012972">
      <w:pPr>
        <w:spacing w:after="0" w:line="240" w:lineRule="auto"/>
        <w:jc w:val="both"/>
        <w:rPr>
          <w:rFonts w:ascii="Arial" w:eastAsia="Times New Roman" w:hAnsi="Arial" w:cs="Arial"/>
          <w:sz w:val="20"/>
          <w:szCs w:val="24"/>
          <w:lang w:eastAsia="es-ES"/>
        </w:rPr>
      </w:pPr>
      <w:r w:rsidRPr="00B4682B">
        <w:rPr>
          <w:rFonts w:ascii="Arial" w:eastAsia="Times New Roman" w:hAnsi="Arial" w:cs="Arial"/>
          <w:sz w:val="20"/>
          <w:szCs w:val="24"/>
          <w:lang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sz w:val="20"/>
          <w:szCs w:val="24"/>
          <w:lang w:val="es-ES_tradnl" w:eastAsia="es-ES"/>
        </w:rPr>
      </w:pPr>
      <w:r w:rsidRPr="00B4682B">
        <w:rPr>
          <w:rFonts w:ascii="Symbol" w:eastAsia="Times New Roman" w:hAnsi="Symbol" w:cs="Arial"/>
          <w:sz w:val="20"/>
          <w:szCs w:val="24"/>
          <w:lang w:val="es-ES_tradnl" w:eastAsia="es-ES"/>
        </w:rPr>
        <w:t></w:t>
      </w:r>
      <w:r w:rsidRPr="00B4682B">
        <w:rPr>
          <w:rFonts w:ascii="Times New Roman" w:eastAsia="Times New Roman" w:hAnsi="Times New Roman"/>
          <w:sz w:val="14"/>
          <w:szCs w:val="14"/>
          <w:lang w:val="es-ES_tradnl" w:eastAsia="es-ES"/>
        </w:rPr>
        <w:t xml:space="preserve">         </w:t>
      </w:r>
      <w:r w:rsidRPr="00B4682B">
        <w:rPr>
          <w:rFonts w:ascii="Arial" w:eastAsia="Times New Roman" w:hAnsi="Arial" w:cs="Arial"/>
          <w:sz w:val="20"/>
          <w:szCs w:val="24"/>
          <w:lang w:val="es-ES_tradnl" w:eastAsia="es-ES"/>
        </w:rPr>
        <w:t xml:space="preserve">“En su artículo primero, que la práctica de la  Educación Física y el deporte  es un derecho fundamental de todos (niños, niñas-hombres y mujeres.)” </w:t>
      </w:r>
    </w:p>
    <w:p w:rsidR="00012972" w:rsidRPr="00B4682B" w:rsidRDefault="00012972" w:rsidP="00012972">
      <w:pPr>
        <w:spacing w:after="0" w:line="240" w:lineRule="auto"/>
        <w:ind w:left="360" w:hanging="360"/>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Default="00012972" w:rsidP="00012972">
      <w:pPr>
        <w:tabs>
          <w:tab w:val="num" w:pos="360"/>
        </w:tabs>
        <w:spacing w:after="0" w:line="240" w:lineRule="auto"/>
        <w:ind w:left="360" w:hanging="360"/>
        <w:jc w:val="both"/>
        <w:rPr>
          <w:rFonts w:ascii="Arial" w:eastAsia="Times New Roman" w:hAnsi="Arial" w:cs="Arial"/>
          <w:sz w:val="20"/>
          <w:szCs w:val="24"/>
          <w:lang w:val="es-ES" w:eastAsia="es-ES"/>
        </w:rPr>
      </w:pPr>
      <w:r w:rsidRPr="00B4682B">
        <w:rPr>
          <w:rFonts w:ascii="Symbol" w:eastAsia="Times New Roman" w:hAnsi="Symbol" w:cs="Arial"/>
          <w:sz w:val="20"/>
          <w:szCs w:val="24"/>
          <w:lang w:val="es-ES" w:eastAsia="es-ES"/>
        </w:rPr>
        <w:t></w:t>
      </w:r>
      <w:r w:rsidRPr="00B4682B">
        <w:rPr>
          <w:rFonts w:ascii="Times New Roman" w:eastAsia="Times New Roman" w:hAnsi="Times New Roman"/>
          <w:sz w:val="14"/>
          <w:szCs w:val="14"/>
          <w:lang w:val="es-ES" w:eastAsia="es-ES"/>
        </w:rPr>
        <w:t xml:space="preserve">         </w:t>
      </w:r>
      <w:r w:rsidRPr="00B4682B">
        <w:rPr>
          <w:rFonts w:ascii="Arial" w:eastAsia="Times New Roman" w:hAnsi="Arial" w:cs="Arial"/>
          <w:sz w:val="20"/>
          <w:szCs w:val="24"/>
          <w:lang w:eastAsia="es-ES"/>
        </w:rPr>
        <w:t>“</w:t>
      </w:r>
      <w:r w:rsidRPr="00B4682B">
        <w:rPr>
          <w:rFonts w:ascii="Arial" w:eastAsia="Times New Roman" w:hAnsi="Arial" w:cs="Arial"/>
          <w:sz w:val="20"/>
          <w:szCs w:val="24"/>
          <w:lang w:val="es-ES" w:eastAsia="es-ES"/>
        </w:rPr>
        <w:t>En el plano del individuo,</w:t>
      </w:r>
      <w:r w:rsidRPr="00B4682B">
        <w:rPr>
          <w:rFonts w:ascii="Arial" w:eastAsia="Times New Roman" w:hAnsi="Arial" w:cs="Arial"/>
          <w:b/>
          <w:bCs/>
          <w:sz w:val="20"/>
          <w:szCs w:val="24"/>
          <w:lang w:val="es-ES" w:eastAsia="es-ES"/>
        </w:rPr>
        <w:t xml:space="preserve"> </w:t>
      </w:r>
      <w:r w:rsidRPr="00B4682B">
        <w:rPr>
          <w:rFonts w:ascii="Arial" w:eastAsia="Times New Roman" w:hAnsi="Arial" w:cs="Arial"/>
          <w:sz w:val="20"/>
          <w:szCs w:val="24"/>
          <w:lang w:val="es-ES" w:eastAsia="es-ES"/>
        </w:rPr>
        <w:t>la educación física y el deporte contribuyen a preservar y mejorar la salud, a educar para  una sana ocupación del tiempo libre y  a resistir mejor los inconvenientes de la vida moderna. </w:t>
      </w:r>
    </w:p>
    <w:p w:rsidR="00012972" w:rsidRPr="00B4682B" w:rsidRDefault="00012972" w:rsidP="00012972">
      <w:pPr>
        <w:tabs>
          <w:tab w:val="num" w:pos="360"/>
        </w:tabs>
        <w:spacing w:after="0" w:line="240" w:lineRule="auto"/>
        <w:ind w:left="360" w:hanging="360"/>
        <w:jc w:val="both"/>
        <w:rPr>
          <w:rFonts w:ascii="Arial" w:eastAsia="Times New Roman" w:hAnsi="Arial" w:cs="Arial"/>
          <w:sz w:val="20"/>
          <w:szCs w:val="24"/>
          <w:lang w:val="es-ES" w:eastAsia="es-ES"/>
        </w:rPr>
      </w:pPr>
    </w:p>
    <w:p w:rsidR="00012972" w:rsidRPr="00B4682B" w:rsidRDefault="00012972" w:rsidP="00012972">
      <w:pPr>
        <w:tabs>
          <w:tab w:val="num" w:pos="360"/>
        </w:tabs>
        <w:spacing w:after="0" w:line="240" w:lineRule="auto"/>
        <w:ind w:left="360" w:hanging="360"/>
        <w:jc w:val="both"/>
        <w:rPr>
          <w:rFonts w:ascii="Arial" w:eastAsia="Times New Roman" w:hAnsi="Arial" w:cs="Arial"/>
          <w:sz w:val="20"/>
          <w:szCs w:val="24"/>
          <w:lang w:val="es-ES" w:eastAsia="es-ES"/>
        </w:rPr>
      </w:pPr>
      <w:r w:rsidRPr="00B4682B">
        <w:rPr>
          <w:rFonts w:ascii="Symbol" w:eastAsia="Times New Roman" w:hAnsi="Symbol" w:cs="Arial"/>
          <w:sz w:val="20"/>
          <w:szCs w:val="24"/>
          <w:lang w:val="es-ES" w:eastAsia="es-ES"/>
        </w:rPr>
        <w:t></w:t>
      </w:r>
      <w:r w:rsidRPr="00B4682B">
        <w:rPr>
          <w:rFonts w:ascii="Times New Roman" w:eastAsia="Times New Roman" w:hAnsi="Times New Roman"/>
          <w:sz w:val="14"/>
          <w:szCs w:val="14"/>
          <w:lang w:val="es-ES" w:eastAsia="es-ES"/>
        </w:rPr>
        <w:t xml:space="preserve">         </w:t>
      </w:r>
      <w:r w:rsidRPr="00B4682B">
        <w:rPr>
          <w:rFonts w:ascii="Arial" w:eastAsia="Times New Roman" w:hAnsi="Arial" w:cs="Arial"/>
          <w:sz w:val="20"/>
          <w:szCs w:val="24"/>
          <w:lang w:val="es-ES" w:eastAsia="es-ES"/>
        </w:rPr>
        <w:t xml:space="preserve"> En el plano de la comunidad, enriquecen las relaciones sociales y desarrolla el espíritu </w:t>
      </w:r>
      <w:r>
        <w:rPr>
          <w:rFonts w:ascii="Arial" w:eastAsia="Times New Roman" w:hAnsi="Arial" w:cs="Arial"/>
          <w:sz w:val="20"/>
          <w:szCs w:val="24"/>
          <w:lang w:val="es-ES" w:eastAsia="es-ES"/>
        </w:rPr>
        <w:t xml:space="preserve">  </w:t>
      </w:r>
      <w:r w:rsidRPr="00B4682B">
        <w:rPr>
          <w:rFonts w:ascii="Arial" w:eastAsia="Times New Roman" w:hAnsi="Arial" w:cs="Arial"/>
          <w:sz w:val="20"/>
          <w:szCs w:val="24"/>
          <w:lang w:val="es-ES" w:eastAsia="es-ES"/>
        </w:rPr>
        <w:t>deportivo, que más allá del propio deporte, es indispensable para la vida en sociedad”.</w:t>
      </w:r>
    </w:p>
    <w:p w:rsidR="00012972"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Si analizamos con detenimiento lo expuesto anteriormente, encontramos que la educación física es reconocida como derecho fundamental, que la responsabilidad del educador físico no  solo se circunscribe en  el terreno de lo práctico, es más ni siquiera en el contexto escolar, su responsabilidad va más allá, pues nos invitan a apostarle a la calidad de vida, a estilos de vida saludable, es decir que nos compete desde la educación física también educar para la salud, para la cultura, para la convivencia y la paz, para el ocio y el tiempo libre. Como espacios de intervención directa para la formación integral del individuo, tal y como lo establece la ley.</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xml:space="preserve">Con las exigencias del nuevo siglo ya no basta solo que  el estudiante en la escuela a través de  la educación física  desarrolle habilidades motoras, sino que unido a esto  se desarrollen </w:t>
      </w:r>
      <w:r w:rsidRPr="00B4682B">
        <w:rPr>
          <w:rFonts w:ascii="Arial" w:eastAsia="Times New Roman" w:hAnsi="Arial" w:cs="Arial"/>
          <w:sz w:val="20"/>
          <w:szCs w:val="24"/>
          <w:lang w:val="es-ES" w:eastAsia="es-ES"/>
        </w:rPr>
        <w:lastRenderedPageBreak/>
        <w:t>habilidades humanas y sociales que le sirvan como carta de navegación en un mundo cada vez más  complejo y  turbulento.</w:t>
      </w:r>
    </w:p>
    <w:p w:rsidR="00012972" w:rsidRPr="00B4682B" w:rsidRDefault="00012972" w:rsidP="00012972">
      <w:pPr>
        <w:spacing w:after="0" w:line="240" w:lineRule="auto"/>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spacing w:after="0" w:line="240" w:lineRule="auto"/>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keepNext/>
        <w:spacing w:after="0" w:line="240" w:lineRule="auto"/>
        <w:ind w:left="360"/>
        <w:jc w:val="center"/>
        <w:outlineLvl w:val="0"/>
        <w:rPr>
          <w:rFonts w:ascii="Arial" w:eastAsia="Times New Roman" w:hAnsi="Arial" w:cs="Arial"/>
          <w:b/>
          <w:bCs/>
          <w:sz w:val="20"/>
          <w:szCs w:val="20"/>
          <w:lang w:val="es-ES" w:eastAsia="es-ES"/>
        </w:rPr>
      </w:pPr>
      <w:r w:rsidRPr="00B4682B">
        <w:rPr>
          <w:rFonts w:ascii="Arial" w:eastAsia="Times New Roman" w:hAnsi="Arial" w:cs="Arial"/>
          <w:b/>
          <w:bCs/>
          <w:sz w:val="20"/>
          <w:szCs w:val="20"/>
          <w:lang w:val="es-ES" w:eastAsia="es-ES"/>
        </w:rPr>
        <w:t>Educación Física y  ocio</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xml:space="preserve">El manifiesto mundial de la educación física proferido por la Federación Internacional de Educación Física </w:t>
      </w:r>
      <w:r>
        <w:rPr>
          <w:rFonts w:ascii="Arial" w:eastAsia="Times New Roman" w:hAnsi="Arial" w:cs="Arial"/>
          <w:sz w:val="20"/>
          <w:szCs w:val="24"/>
          <w:lang w:val="es-ES_tradnl" w:eastAsia="es-ES"/>
        </w:rPr>
        <w:t>“</w:t>
      </w:r>
      <w:r w:rsidRPr="00B4682B">
        <w:rPr>
          <w:rFonts w:ascii="Arial" w:eastAsia="Times New Roman" w:hAnsi="Arial" w:cs="Arial"/>
          <w:sz w:val="20"/>
          <w:szCs w:val="24"/>
          <w:lang w:val="es-ES_tradnl" w:eastAsia="es-ES"/>
        </w:rPr>
        <w:t>FIEP</w:t>
      </w:r>
      <w:r>
        <w:rPr>
          <w:rFonts w:ascii="Arial" w:eastAsia="Times New Roman" w:hAnsi="Arial" w:cs="Arial"/>
          <w:sz w:val="20"/>
          <w:szCs w:val="24"/>
          <w:lang w:val="es-ES_tradnl" w:eastAsia="es-ES"/>
        </w:rPr>
        <w:t>”</w:t>
      </w:r>
      <w:r w:rsidRPr="00B4682B">
        <w:rPr>
          <w:rFonts w:ascii="Arial" w:eastAsia="Times New Roman" w:hAnsi="Arial" w:cs="Arial"/>
          <w:sz w:val="20"/>
          <w:szCs w:val="24"/>
          <w:lang w:val="es-ES_tradnl" w:eastAsia="es-ES"/>
        </w:rPr>
        <w:t xml:space="preserve">,  expone  de manera categórica su relación e intencionalidad con el ocio y el tiempo libre en sus diferentes capítulos y artículos entre los cuales podemos destacar los siguientes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sz w:val="20"/>
          <w:szCs w:val="24"/>
          <w:lang w:val="es-ES_tradnl" w:eastAsia="es-ES"/>
        </w:rPr>
      </w:pPr>
      <w:r w:rsidRPr="00B4682B">
        <w:rPr>
          <w:rFonts w:ascii="Symbol" w:eastAsia="Times New Roman" w:hAnsi="Symbol" w:cs="Arial"/>
          <w:sz w:val="20"/>
          <w:szCs w:val="24"/>
          <w:lang w:val="es-ES_tradnl" w:eastAsia="es-ES"/>
        </w:rPr>
        <w:t></w:t>
      </w:r>
      <w:r w:rsidRPr="00B4682B">
        <w:rPr>
          <w:rFonts w:ascii="Times New Roman" w:eastAsia="Times New Roman" w:hAnsi="Times New Roman"/>
          <w:sz w:val="14"/>
          <w:szCs w:val="14"/>
          <w:lang w:val="es-ES_tradnl" w:eastAsia="es-ES"/>
        </w:rPr>
        <w:t xml:space="preserve">         </w:t>
      </w:r>
      <w:r w:rsidRPr="00B4682B">
        <w:rPr>
          <w:rFonts w:ascii="Arial" w:eastAsia="Times New Roman" w:hAnsi="Arial" w:cs="Arial"/>
          <w:sz w:val="20"/>
          <w:szCs w:val="24"/>
          <w:lang w:val="es-ES_tradnl" w:eastAsia="es-ES"/>
        </w:rPr>
        <w:t>Que hay un reconocimiento histórico y universal</w:t>
      </w:r>
      <w:r>
        <w:rPr>
          <w:rFonts w:ascii="Arial" w:eastAsia="Times New Roman" w:hAnsi="Arial" w:cs="Arial"/>
          <w:sz w:val="20"/>
          <w:szCs w:val="24"/>
          <w:lang w:val="es-ES_tradnl" w:eastAsia="es-ES"/>
        </w:rPr>
        <w:t>,</w:t>
      </w:r>
      <w:r w:rsidRPr="00B4682B">
        <w:rPr>
          <w:rFonts w:ascii="Arial" w:eastAsia="Times New Roman" w:hAnsi="Arial" w:cs="Arial"/>
          <w:sz w:val="20"/>
          <w:szCs w:val="24"/>
          <w:lang w:val="es-ES_tradnl" w:eastAsia="es-ES"/>
        </w:rPr>
        <w:t xml:space="preserve">  que la Educación Física es uno de los medios más eficaces para la conducción de las personas a una mejor </w:t>
      </w:r>
      <w:r w:rsidRPr="00B4682B">
        <w:rPr>
          <w:rFonts w:ascii="Arial" w:eastAsia="Times New Roman" w:hAnsi="Arial" w:cs="Arial"/>
          <w:sz w:val="20"/>
          <w:szCs w:val="24"/>
          <w:u w:val="single"/>
          <w:lang w:val="es-ES_tradnl" w:eastAsia="es-ES"/>
        </w:rPr>
        <w:t xml:space="preserve">Calidad de Vida. </w:t>
      </w:r>
    </w:p>
    <w:p w:rsidR="00012972" w:rsidRPr="00B4682B" w:rsidRDefault="00012972" w:rsidP="00012972">
      <w:pPr>
        <w:spacing w:after="0" w:line="240" w:lineRule="auto"/>
        <w:ind w:left="360" w:hanging="360"/>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sz w:val="20"/>
          <w:szCs w:val="24"/>
          <w:lang w:val="es-ES_tradnl" w:eastAsia="es-ES"/>
        </w:rPr>
      </w:pPr>
      <w:r w:rsidRPr="00B4682B">
        <w:rPr>
          <w:rFonts w:ascii="Symbol" w:eastAsia="Times New Roman" w:hAnsi="Symbol" w:cs="Arial"/>
          <w:sz w:val="20"/>
          <w:szCs w:val="24"/>
          <w:lang w:val="es-ES_tradnl" w:eastAsia="es-ES"/>
        </w:rPr>
        <w:t></w:t>
      </w:r>
      <w:r w:rsidRPr="00B4682B">
        <w:rPr>
          <w:rFonts w:ascii="Times New Roman" w:eastAsia="Times New Roman" w:hAnsi="Times New Roman"/>
          <w:sz w:val="14"/>
          <w:szCs w:val="14"/>
          <w:lang w:val="es-ES_tradnl" w:eastAsia="es-ES"/>
        </w:rPr>
        <w:t xml:space="preserve">         </w:t>
      </w:r>
      <w:r w:rsidRPr="00B4682B">
        <w:rPr>
          <w:rFonts w:ascii="Arial" w:eastAsia="Times New Roman" w:hAnsi="Arial" w:cs="Arial"/>
          <w:sz w:val="20"/>
          <w:szCs w:val="24"/>
          <w:lang w:val="es-ES_tradnl" w:eastAsia="es-ES"/>
        </w:rPr>
        <w:t>Que la Educación Física puede desarrollar habilidades y conocimientos en actividad física y deporte para una efectiva participación en el trabajo, en la vida familiar y en el tiempo de ocio.</w:t>
      </w:r>
    </w:p>
    <w:p w:rsidR="00012972" w:rsidRPr="00B4682B" w:rsidRDefault="00012972" w:rsidP="00012972">
      <w:pPr>
        <w:spacing w:after="0" w:line="240" w:lineRule="auto"/>
        <w:ind w:left="360" w:hanging="360"/>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sz w:val="20"/>
          <w:szCs w:val="24"/>
          <w:lang w:val="es-ES_tradnl" w:eastAsia="es-ES"/>
        </w:rPr>
      </w:pPr>
      <w:r w:rsidRPr="00B4682B">
        <w:rPr>
          <w:rFonts w:ascii="Symbol" w:eastAsia="Times New Roman" w:hAnsi="Symbol" w:cs="Arial"/>
          <w:sz w:val="20"/>
          <w:szCs w:val="24"/>
          <w:lang w:val="es-ES_tradnl" w:eastAsia="es-ES"/>
        </w:rPr>
        <w:t></w:t>
      </w:r>
      <w:r w:rsidRPr="00B4682B">
        <w:rPr>
          <w:rFonts w:ascii="Times New Roman" w:eastAsia="Times New Roman" w:hAnsi="Times New Roman"/>
          <w:sz w:val="14"/>
          <w:szCs w:val="14"/>
          <w:lang w:val="es-ES_tradnl" w:eastAsia="es-ES"/>
        </w:rPr>
        <w:t xml:space="preserve">         </w:t>
      </w:r>
      <w:r w:rsidRPr="00B4682B">
        <w:rPr>
          <w:rFonts w:ascii="Arial" w:eastAsia="Times New Roman" w:hAnsi="Arial" w:cs="Arial"/>
          <w:sz w:val="20"/>
          <w:szCs w:val="24"/>
          <w:lang w:val="es-ES_tradnl" w:eastAsia="es-ES"/>
        </w:rPr>
        <w:t>Que en el mundo contemporáneo, cada vez  más el ocio y el tiempo libre se incorporan al “modus vivendi” de las personas, lo que permite a la Educación Física la función de ofrecer, entre las opciones posibles, el conocimiento necesario para las practicas corporales y deportivas, como actividades de ocio activo  u ocio serio  a lo largo de sus vidas.</w:t>
      </w:r>
    </w:p>
    <w:p w:rsidR="00012972" w:rsidRPr="00B4682B" w:rsidRDefault="00012972" w:rsidP="00012972">
      <w:pPr>
        <w:spacing w:after="0" w:line="240" w:lineRule="auto"/>
        <w:ind w:left="360" w:hanging="360"/>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b/>
          <w:bCs/>
          <w:sz w:val="20"/>
          <w:szCs w:val="24"/>
          <w:lang w:val="es-ES_tradnl" w:eastAsia="es-ES"/>
        </w:rPr>
      </w:pPr>
      <w:r w:rsidRPr="00B4682B">
        <w:rPr>
          <w:rFonts w:ascii="Symbol" w:eastAsia="Times New Roman" w:hAnsi="Symbol" w:cs="Arial"/>
          <w:bCs/>
          <w:sz w:val="20"/>
          <w:szCs w:val="24"/>
          <w:lang w:val="es-ES_tradnl" w:eastAsia="es-ES"/>
        </w:rPr>
        <w:t></w:t>
      </w:r>
      <w:r w:rsidRPr="00B4682B">
        <w:rPr>
          <w:rFonts w:ascii="Times New Roman" w:eastAsia="Times New Roman" w:hAnsi="Times New Roman"/>
          <w:bCs/>
          <w:sz w:val="14"/>
          <w:szCs w:val="14"/>
          <w:lang w:val="es-ES_tradnl" w:eastAsia="es-ES"/>
        </w:rPr>
        <w:t xml:space="preserve">         </w:t>
      </w:r>
      <w:r w:rsidRPr="00B4682B">
        <w:rPr>
          <w:rFonts w:ascii="Arial" w:eastAsia="Times New Roman" w:hAnsi="Arial" w:cs="Arial"/>
          <w:sz w:val="20"/>
          <w:szCs w:val="24"/>
          <w:lang w:val="es-ES_tradnl" w:eastAsia="es-ES"/>
        </w:rPr>
        <w:t>Que las actividades físicas pueden caracterizar un proceso educativo cuando son ejercidas a partir de una intención educacional en las formas de ejercicios gimnásticos, juegos, deportes, danzas, actividades de aventura y relajamiento como satisfactores sinérgicos de ocio activo u ocio serio</w:t>
      </w:r>
      <w:r w:rsidRPr="00B4682B">
        <w:rPr>
          <w:rFonts w:ascii="Arial" w:eastAsia="Times New Roman" w:hAnsi="Arial" w:cs="Arial"/>
          <w:b/>
          <w:bCs/>
          <w:sz w:val="20"/>
          <w:szCs w:val="24"/>
          <w:lang w:val="es-ES_tradnl" w:eastAsia="es-ES"/>
        </w:rPr>
        <w:t>.</w:t>
      </w:r>
    </w:p>
    <w:p w:rsidR="00012972" w:rsidRPr="00B4682B" w:rsidRDefault="00012972" w:rsidP="00012972">
      <w:pPr>
        <w:spacing w:after="0" w:line="240" w:lineRule="auto"/>
        <w:ind w:left="360" w:hanging="360"/>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sz w:val="20"/>
          <w:szCs w:val="24"/>
          <w:lang w:val="es-ES_tradnl" w:eastAsia="es-ES"/>
        </w:rPr>
      </w:pPr>
      <w:r w:rsidRPr="00B4682B">
        <w:rPr>
          <w:rFonts w:ascii="Symbol" w:eastAsia="Times New Roman" w:hAnsi="Symbol" w:cs="Arial"/>
          <w:sz w:val="20"/>
          <w:szCs w:val="24"/>
          <w:lang w:val="es-ES_tradnl" w:eastAsia="es-ES"/>
        </w:rPr>
        <w:t></w:t>
      </w:r>
      <w:r w:rsidRPr="00B4682B">
        <w:rPr>
          <w:rFonts w:ascii="Times New Roman" w:eastAsia="Times New Roman" w:hAnsi="Times New Roman"/>
          <w:sz w:val="14"/>
          <w:szCs w:val="14"/>
          <w:lang w:val="es-ES_tradnl" w:eastAsia="es-ES"/>
        </w:rPr>
        <w:t xml:space="preserve">         </w:t>
      </w:r>
      <w:r w:rsidRPr="00B4682B">
        <w:rPr>
          <w:rFonts w:ascii="Arial" w:eastAsia="Times New Roman" w:hAnsi="Arial" w:cs="Arial"/>
          <w:sz w:val="20"/>
          <w:szCs w:val="24"/>
          <w:lang w:val="es-ES_tradnl" w:eastAsia="es-ES"/>
        </w:rPr>
        <w:t>Que según la Asociación Mundial de Ocio y Recreación (WLRA) y  la Asociación Latino Americana de Ocio y Recreación (A</w:t>
      </w:r>
      <w:r w:rsidR="00C3717E">
        <w:rPr>
          <w:rFonts w:ascii="Arial" w:eastAsia="Times New Roman" w:hAnsi="Arial" w:cs="Arial"/>
          <w:sz w:val="20"/>
          <w:szCs w:val="24"/>
          <w:lang w:val="es-ES_tradnl" w:eastAsia="es-ES"/>
        </w:rPr>
        <w:t>LATIR), en la Declaración de Sao</w:t>
      </w:r>
      <w:r w:rsidRPr="00B4682B">
        <w:rPr>
          <w:rFonts w:ascii="Arial" w:eastAsia="Times New Roman" w:hAnsi="Arial" w:cs="Arial"/>
          <w:sz w:val="20"/>
          <w:szCs w:val="24"/>
          <w:lang w:val="es-ES_tradnl" w:eastAsia="es-ES"/>
        </w:rPr>
        <w:t xml:space="preserve"> Paulo, por ocasión del 5º Congreso Mundial de Recreación y Ocio (1998), el ocio (inclusive el juego) es el tiempo </w:t>
      </w:r>
      <w:r w:rsidR="00C3717E">
        <w:rPr>
          <w:rFonts w:ascii="Arial" w:eastAsia="Times New Roman" w:hAnsi="Arial" w:cs="Arial"/>
          <w:sz w:val="20"/>
          <w:szCs w:val="24"/>
          <w:lang w:val="es-ES_tradnl" w:eastAsia="es-ES"/>
        </w:rPr>
        <w:t xml:space="preserve">en </w:t>
      </w:r>
      <w:r w:rsidRPr="00B4682B">
        <w:rPr>
          <w:rFonts w:ascii="Arial" w:eastAsia="Times New Roman" w:hAnsi="Arial" w:cs="Arial"/>
          <w:sz w:val="20"/>
          <w:szCs w:val="24"/>
          <w:lang w:val="es-ES_tradnl" w:eastAsia="es-ES"/>
        </w:rPr>
        <w:t>que tenemos autonomía y limites para buscarnos experiencias significativas sin transgredir las normas de valores de la sociedad, que valoricen el desarrollo social e individual.</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xml:space="preserve">Es indudable la relación estrecha que tiene la educación física con el ocio y el tiempo libre desde lo normativo y lo planteado por la UNESCO, por la FIEP,  la WRLA y  ALATIR, ahora veamos como articulamos la educación para el ocio y el tiempo libre desde y a partir del </w:t>
      </w:r>
      <w:r w:rsidR="000715F2" w:rsidRPr="00B4682B">
        <w:rPr>
          <w:rFonts w:ascii="Arial" w:eastAsia="Times New Roman" w:hAnsi="Arial" w:cs="Arial"/>
          <w:sz w:val="20"/>
          <w:szCs w:val="24"/>
          <w:lang w:val="es-ES" w:eastAsia="es-ES"/>
        </w:rPr>
        <w:t>quehacer</w:t>
      </w:r>
      <w:r w:rsidRPr="00B4682B">
        <w:rPr>
          <w:rFonts w:ascii="Arial" w:eastAsia="Times New Roman" w:hAnsi="Arial" w:cs="Arial"/>
          <w:sz w:val="20"/>
          <w:szCs w:val="24"/>
          <w:lang w:val="es-ES" w:eastAsia="es-ES"/>
        </w:rPr>
        <w:t xml:space="preserve"> cotidiano del educador físico.</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xml:space="preserve">Si la educación física pretende ser un proceso integral,  debe buscar la educación para el ocio, en el ocio y mediante el ocio desde los diferentes ámbitos educativos formales, no formales e informales y con un importante despliegue de recursos entre los cuales se puede encontrar la actividad física.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xml:space="preserve">Nuestra intención es la de valorar el área de Educación Física escolar, como ámbito privilegiado de educación para el ocio, profundizando en las posibilidades de actuación pedagógica sobre el ocio en la escuela, tarea que se debe compartir entre los diferentes agentes socioeducativos. Pensamos que la transmisión de información y la creación de aprendizajes en torno al ocio y el tiempo libre, debe ser una tarea conjunta de todos los docentes en la escuela.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xml:space="preserve">El  Ocio y la educación física tienen mucho que aportarse mutuamente. Pero debemos ser capaces de relativizar, no dar nada por supuesto, ya que junto a todos estos deseos, </w:t>
      </w:r>
      <w:r w:rsidRPr="00B4682B">
        <w:rPr>
          <w:rFonts w:ascii="Arial" w:eastAsia="Times New Roman" w:hAnsi="Arial" w:cs="Arial"/>
          <w:sz w:val="20"/>
          <w:szCs w:val="24"/>
          <w:lang w:val="es-ES" w:eastAsia="es-ES"/>
        </w:rPr>
        <w:lastRenderedPageBreak/>
        <w:t xml:space="preserve">teóricamente valiosos para la formación de las personas, nos podemos encontrar con la otra cara de la moneda: una educación física crecientemente competitiva, </w:t>
      </w:r>
      <w:proofErr w:type="spellStart"/>
      <w:r w:rsidRPr="00B4682B">
        <w:rPr>
          <w:rFonts w:ascii="Arial" w:eastAsia="Times New Roman" w:hAnsi="Arial" w:cs="Arial"/>
          <w:sz w:val="20"/>
          <w:szCs w:val="24"/>
          <w:lang w:val="es-ES" w:eastAsia="es-ES"/>
        </w:rPr>
        <w:t>segregadora</w:t>
      </w:r>
      <w:proofErr w:type="spellEnd"/>
      <w:r w:rsidRPr="00B4682B">
        <w:rPr>
          <w:rFonts w:ascii="Arial" w:eastAsia="Times New Roman" w:hAnsi="Arial" w:cs="Arial"/>
          <w:sz w:val="20"/>
          <w:szCs w:val="24"/>
          <w:lang w:val="es-ES" w:eastAsia="es-ES"/>
        </w:rPr>
        <w:t>, discriminatoria, sexista, consumista, utilitaria, mecánica, previsible, que lleve al traste nuestros propósitos educativos y que se convierta má</w:t>
      </w:r>
      <w:r w:rsidR="004C72AB">
        <w:rPr>
          <w:rFonts w:ascii="Arial" w:eastAsia="Times New Roman" w:hAnsi="Arial" w:cs="Arial"/>
          <w:sz w:val="20"/>
          <w:szCs w:val="24"/>
          <w:lang w:val="es-ES" w:eastAsia="es-ES"/>
        </w:rPr>
        <w:t xml:space="preserve">s que en una vivencia </w:t>
      </w:r>
      <w:proofErr w:type="spellStart"/>
      <w:r w:rsidR="00AB76B5">
        <w:rPr>
          <w:rFonts w:ascii="Arial" w:eastAsia="Times New Roman" w:hAnsi="Arial" w:cs="Arial"/>
          <w:sz w:val="20"/>
          <w:szCs w:val="24"/>
          <w:lang w:val="es-ES" w:eastAsia="es-ES"/>
        </w:rPr>
        <w:t>autotélica</w:t>
      </w:r>
      <w:proofErr w:type="spellEnd"/>
      <w:r w:rsidR="003B2EA3">
        <w:rPr>
          <w:rFonts w:ascii="Arial" w:eastAsia="Times New Roman" w:hAnsi="Arial" w:cs="Arial"/>
          <w:sz w:val="20"/>
          <w:szCs w:val="24"/>
          <w:lang w:val="es-ES" w:eastAsia="es-ES"/>
        </w:rPr>
        <w:t xml:space="preserve"> </w:t>
      </w:r>
      <w:r w:rsidRPr="00B4682B">
        <w:rPr>
          <w:rFonts w:ascii="Arial" w:eastAsia="Times New Roman" w:hAnsi="Arial" w:cs="Arial"/>
          <w:sz w:val="20"/>
          <w:szCs w:val="24"/>
          <w:lang w:val="es-ES" w:eastAsia="es-ES"/>
        </w:rPr>
        <w:t xml:space="preserve"> y satisfactoria en una experiencia productiva y frustrante.</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keepNext/>
        <w:spacing w:after="0" w:line="240" w:lineRule="auto"/>
        <w:ind w:left="360"/>
        <w:jc w:val="center"/>
        <w:outlineLvl w:val="0"/>
        <w:rPr>
          <w:rFonts w:ascii="Arial" w:eastAsia="Times New Roman" w:hAnsi="Arial" w:cs="Arial"/>
          <w:b/>
          <w:bCs/>
          <w:sz w:val="20"/>
          <w:szCs w:val="20"/>
          <w:lang w:val="es-ES" w:eastAsia="es-ES"/>
        </w:rPr>
      </w:pPr>
      <w:r w:rsidRPr="00B4682B">
        <w:rPr>
          <w:rFonts w:ascii="Arial" w:eastAsia="Times New Roman" w:hAnsi="Arial" w:cs="Arial"/>
          <w:b/>
          <w:bCs/>
          <w:sz w:val="20"/>
          <w:szCs w:val="20"/>
          <w:lang w:val="es-ES" w:eastAsia="es-ES"/>
        </w:rPr>
        <w:t>Ocio y Tiempo Libre.</w:t>
      </w:r>
    </w:p>
    <w:p w:rsidR="00012972" w:rsidRPr="00B4682B" w:rsidRDefault="00012972" w:rsidP="00012972">
      <w:pPr>
        <w:spacing w:after="0" w:line="240" w:lineRule="auto"/>
        <w:jc w:val="both"/>
        <w:rPr>
          <w:rFonts w:ascii="Arial" w:eastAsia="Times New Roman" w:hAnsi="Arial" w:cs="Arial"/>
          <w:b/>
          <w:bCs/>
          <w:sz w:val="20"/>
          <w:szCs w:val="24"/>
          <w:lang w:val="es-ES_tradnl" w:eastAsia="es-ES"/>
        </w:rPr>
      </w:pPr>
      <w:r w:rsidRPr="00B4682B">
        <w:rPr>
          <w:rFonts w:ascii="Arial" w:eastAsia="Times New Roman" w:hAnsi="Arial" w:cs="Arial"/>
          <w:b/>
          <w:bCs/>
          <w:sz w:val="20"/>
          <w:szCs w:val="24"/>
          <w:lang w:val="es-ES_tradnl"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xml:space="preserve">Son muchos los conceptos que podemos encontrar sobre Ocio y Tiempo libre, si se pensara, podrían tener tantos significados como personas lo definieran, lo cierto es que son aspectos a los que generalmente le damos poca importancia   en nuestras vidas.  Habitualmente los llenamos con una serie de actividades que vamos decidiendo de acuerdo al día, las ocupaciones o al </w:t>
      </w:r>
      <w:r w:rsidR="004C72AB" w:rsidRPr="00B4682B">
        <w:rPr>
          <w:rFonts w:ascii="Arial" w:eastAsia="Times New Roman" w:hAnsi="Arial" w:cs="Arial"/>
          <w:sz w:val="20"/>
          <w:szCs w:val="24"/>
          <w:lang w:val="es-ES" w:eastAsia="es-ES"/>
        </w:rPr>
        <w:t>ánimo</w:t>
      </w:r>
      <w:r w:rsidRPr="00B4682B">
        <w:rPr>
          <w:rFonts w:ascii="Arial" w:eastAsia="Times New Roman" w:hAnsi="Arial" w:cs="Arial"/>
          <w:sz w:val="20"/>
          <w:szCs w:val="24"/>
          <w:lang w:val="es-ES" w:eastAsia="es-ES"/>
        </w:rPr>
        <w:t xml:space="preserve"> con el que estemos.</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Posiblemente a lo largo de este simposio Nacional, ponentes y conferencistas se posicionarán en torno a que entienden por el termino ocio como preámbulo y justificación de su discurso. En cierta manera, puede percibirse como reiterativo, pero por otro lado, lo creemos necesario para ubicar nuestro trabajo y porque el término ha sido considerado por diversos autores como una realidad ambivalente</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sz w:val="20"/>
          <w:szCs w:val="24"/>
          <w:lang w:val="es-ES" w:eastAsia="es-ES"/>
        </w:rPr>
      </w:pPr>
      <w:r w:rsidRPr="00B4682B">
        <w:rPr>
          <w:rFonts w:ascii="Symbol" w:eastAsia="Times New Roman" w:hAnsi="Symbol" w:cs="Arial"/>
          <w:sz w:val="20"/>
          <w:szCs w:val="24"/>
          <w:lang w:val="es-ES" w:eastAsia="es-ES"/>
        </w:rPr>
        <w:t></w:t>
      </w:r>
      <w:r w:rsidRPr="00B4682B">
        <w:rPr>
          <w:rFonts w:ascii="Times New Roman" w:eastAsia="Times New Roman" w:hAnsi="Times New Roman"/>
          <w:sz w:val="14"/>
          <w:szCs w:val="14"/>
          <w:lang w:val="es-ES" w:eastAsia="es-ES"/>
        </w:rPr>
        <w:t xml:space="preserve">         </w:t>
      </w:r>
      <w:r w:rsidRPr="00B4682B">
        <w:rPr>
          <w:rFonts w:ascii="Arial" w:eastAsia="Times New Roman" w:hAnsi="Arial" w:cs="Arial"/>
          <w:sz w:val="20"/>
          <w:szCs w:val="24"/>
          <w:lang w:val="es-ES" w:eastAsia="es-ES"/>
        </w:rPr>
        <w:t>La Carta Internacional para la Educación del Ocio, aprobada en el Seminario Internacional sobre Educación del Ocio (Jerusalén /1993), por la Asociación Mundial de Ocio y Recreación (WLRA), en su ítem dos estableció que el ocio "es una área específica de experiencia humana con sus propios beneficios, incluyendo libertad de escoger, creatividad, satisfacción, alegría e incrementar placer y felicidad, envolviendo formas de expresión y actividad".</w:t>
      </w:r>
    </w:p>
    <w:p w:rsidR="00012972" w:rsidRPr="00B4682B" w:rsidRDefault="00012972" w:rsidP="00012972">
      <w:pPr>
        <w:spacing w:after="0" w:line="240" w:lineRule="auto"/>
        <w:ind w:left="360" w:hanging="360"/>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sz w:val="20"/>
          <w:szCs w:val="24"/>
          <w:lang w:val="es-ES_tradnl" w:eastAsia="es-ES"/>
        </w:rPr>
      </w:pPr>
      <w:r w:rsidRPr="00B4682B">
        <w:rPr>
          <w:rFonts w:ascii="Symbol" w:eastAsia="Times New Roman" w:hAnsi="Symbol" w:cs="Arial"/>
          <w:sz w:val="20"/>
          <w:szCs w:val="24"/>
          <w:lang w:val="es-ES_tradnl" w:eastAsia="es-ES"/>
        </w:rPr>
        <w:t></w:t>
      </w:r>
      <w:r w:rsidRPr="00B4682B">
        <w:rPr>
          <w:rFonts w:ascii="Times New Roman" w:eastAsia="Times New Roman" w:hAnsi="Times New Roman"/>
          <w:sz w:val="14"/>
          <w:szCs w:val="14"/>
          <w:lang w:val="es-ES_tradnl" w:eastAsia="es-ES"/>
        </w:rPr>
        <w:t xml:space="preserve">         </w:t>
      </w:r>
      <w:r w:rsidRPr="00B4682B">
        <w:rPr>
          <w:rFonts w:ascii="Arial" w:eastAsia="Times New Roman" w:hAnsi="Arial" w:cs="Arial"/>
          <w:sz w:val="20"/>
          <w:szCs w:val="24"/>
          <w:lang w:val="es-ES_tradnl" w:eastAsia="es-ES"/>
        </w:rPr>
        <w:t>El diccionario de la Real Academia de la Legua Española  define al Ocio como “Cesación del  trabajo, inacción o total omisión de la actividad.  Diversión u ocupación reposada, especialmente en obras de ingenio, por que  estas se toman por descanso de otras tareas”.</w:t>
      </w:r>
    </w:p>
    <w:p w:rsidR="00012972" w:rsidRPr="00B4682B" w:rsidRDefault="00012972" w:rsidP="00012972">
      <w:pPr>
        <w:spacing w:after="0" w:line="240" w:lineRule="auto"/>
        <w:ind w:left="360" w:hanging="360"/>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sz w:val="20"/>
          <w:szCs w:val="24"/>
          <w:lang w:val="es-ES_tradnl" w:eastAsia="es-ES"/>
        </w:rPr>
      </w:pPr>
      <w:r w:rsidRPr="00B4682B">
        <w:rPr>
          <w:rFonts w:ascii="Symbol" w:eastAsia="Times New Roman" w:hAnsi="Symbol" w:cs="Arial"/>
          <w:sz w:val="20"/>
          <w:szCs w:val="24"/>
          <w:lang w:val="es-ES_tradnl" w:eastAsia="es-ES"/>
        </w:rPr>
        <w:t></w:t>
      </w:r>
      <w:r w:rsidRPr="00B4682B">
        <w:rPr>
          <w:rFonts w:ascii="Times New Roman" w:eastAsia="Times New Roman" w:hAnsi="Times New Roman"/>
          <w:sz w:val="14"/>
          <w:szCs w:val="14"/>
          <w:lang w:val="es-ES_tradnl" w:eastAsia="es-ES"/>
        </w:rPr>
        <w:t xml:space="preserve">         </w:t>
      </w:r>
      <w:proofErr w:type="spellStart"/>
      <w:r w:rsidRPr="00B4682B">
        <w:rPr>
          <w:rFonts w:ascii="Arial" w:eastAsia="Times New Roman" w:hAnsi="Arial" w:cs="Arial"/>
          <w:sz w:val="20"/>
          <w:szCs w:val="24"/>
          <w:lang w:val="es-ES_tradnl" w:eastAsia="es-ES"/>
        </w:rPr>
        <w:t>Jofre</w:t>
      </w:r>
      <w:proofErr w:type="spellEnd"/>
      <w:r w:rsidRPr="00B4682B">
        <w:rPr>
          <w:rFonts w:ascii="Arial" w:eastAsia="Times New Roman" w:hAnsi="Arial" w:cs="Arial"/>
          <w:sz w:val="20"/>
          <w:szCs w:val="24"/>
          <w:lang w:val="es-ES_tradnl" w:eastAsia="es-ES"/>
        </w:rPr>
        <w:t xml:space="preserve"> </w:t>
      </w:r>
      <w:proofErr w:type="spellStart"/>
      <w:r w:rsidRPr="00B4682B">
        <w:rPr>
          <w:rFonts w:ascii="Arial" w:eastAsia="Times New Roman" w:hAnsi="Arial" w:cs="Arial"/>
          <w:sz w:val="20"/>
          <w:szCs w:val="24"/>
          <w:lang w:val="es-ES_tradnl" w:eastAsia="es-ES"/>
        </w:rPr>
        <w:t>Dumazedier</w:t>
      </w:r>
      <w:proofErr w:type="spellEnd"/>
      <w:r w:rsidRPr="00B4682B">
        <w:rPr>
          <w:rFonts w:ascii="Arial" w:eastAsia="Times New Roman" w:hAnsi="Arial" w:cs="Arial"/>
          <w:sz w:val="20"/>
          <w:szCs w:val="24"/>
          <w:lang w:val="es-ES_tradnl" w:eastAsia="es-ES"/>
        </w:rPr>
        <w:t xml:space="preserve"> entiende al ocio como “conjunto de ocupaciones a las cuales el individuo puede entregarse de manera totalmente voluntaria, sea para descansar, divertirse o para desarrollar su información o su formación desinteresada y participación social voluntaria, tras haberse liberado de sus obligaciones profesionales, familiares y sociales”</w:t>
      </w:r>
      <w:r w:rsidRPr="00B4682B">
        <w:rPr>
          <w:rFonts w:ascii="Arial" w:eastAsia="Times New Roman" w:hAnsi="Arial" w:cs="Arial"/>
          <w:sz w:val="20"/>
          <w:szCs w:val="24"/>
          <w:lang w:val="es-ES_tradnl" w:eastAsia="es-ES"/>
        </w:rPr>
        <w:footnoteReference w:id="1"/>
      </w:r>
      <w:r w:rsidRPr="00B4682B">
        <w:rPr>
          <w:rFonts w:ascii="Arial" w:eastAsia="Times New Roman" w:hAnsi="Arial" w:cs="Arial"/>
          <w:sz w:val="20"/>
          <w:szCs w:val="24"/>
          <w:lang w:val="es-ES_tradnl" w:eastAsia="es-ES"/>
        </w:rPr>
        <w:t xml:space="preserve">[4] </w:t>
      </w:r>
      <w:r w:rsidRPr="00B4682B">
        <w:rPr>
          <w:rFonts w:ascii="Arial" w:eastAsia="Times New Roman" w:hAnsi="Arial" w:cs="Arial"/>
          <w:b/>
          <w:bCs/>
          <w:sz w:val="20"/>
          <w:szCs w:val="24"/>
          <w:lang w:val="es-ES_tradnl" w:eastAsia="es-ES"/>
        </w:rPr>
        <w:t>.</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Afirmar que  estas son  las únicas formas de entenderlo, sería además de corto,  totalmente erróneo, pues se estarían desconociendo una serie de variables que lo influyen directamente.</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El ocio como componente  importante de lo que podría considerarse una vida humana digna o calidad de vida, es  más complejo y soporta más miradas y lecturas que solamente lo que cada uno piense de él o pueda encontrar en diferentes textos.</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El ocio es una inversión en nosotros mismos, en nuestra sensibilidad, en nuestro afán de conocimiento, en nuestra capacidad de disfrutar con lo que nos conmueve, nos cautiva o favorece nuestra realización</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xml:space="preserve">En este sentido, nos oponemos con fuerza al concepto de que el ocio es no hacer nada, que es la madre de todos los vicios, estamos convencidos que es justamente todo lo contrario y que tiene alcances más relevantes en la vida de las personas.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lastRenderedPageBreak/>
        <w:t>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A lo largo de la evolución del concepto se ha hecho referencia  a diferentes componentes del ocio.  Nos  podemos encontrar con tres formas de entenderlo, encontramos conceptos que lo relacionan con:</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_tradnl" w:eastAsia="es-ES"/>
        </w:rPr>
      </w:pPr>
      <w:r w:rsidRPr="00B4682B">
        <w:rPr>
          <w:rFonts w:ascii="Symbol" w:eastAsia="Times New Roman" w:hAnsi="Symbol" w:cs="Arial"/>
          <w:iCs/>
          <w:sz w:val="20"/>
          <w:szCs w:val="24"/>
          <w:lang w:val="es-ES_tradnl" w:eastAsia="es-ES"/>
        </w:rPr>
        <w:t></w:t>
      </w:r>
      <w:r w:rsidRPr="00B4682B">
        <w:rPr>
          <w:rFonts w:ascii="Times New Roman" w:eastAsia="Times New Roman" w:hAnsi="Times New Roman"/>
          <w:iCs/>
          <w:sz w:val="14"/>
          <w:szCs w:val="14"/>
          <w:lang w:val="es-ES_tradnl" w:eastAsia="es-ES"/>
        </w:rPr>
        <w:t xml:space="preserve">         </w:t>
      </w:r>
      <w:r w:rsidRPr="00B4682B">
        <w:rPr>
          <w:rFonts w:ascii="Arial" w:eastAsia="Times New Roman" w:hAnsi="Arial" w:cs="Arial"/>
          <w:i/>
          <w:iCs/>
          <w:sz w:val="20"/>
          <w:szCs w:val="24"/>
          <w:lang w:val="es-ES_tradnl" w:eastAsia="es-ES"/>
        </w:rPr>
        <w:t>El tiempo libre, aunque se podría considerar al tiempo libre como un componente de una vivencia  de ocio, quedarnos solo con este referente  deja de lado otros aspectos relevantes a la hora de entenderlo.</w:t>
      </w:r>
    </w:p>
    <w:p w:rsidR="00012972" w:rsidRPr="00B4682B" w:rsidRDefault="00012972" w:rsidP="00012972">
      <w:pPr>
        <w:spacing w:after="0" w:line="240" w:lineRule="auto"/>
        <w:ind w:left="360" w:hanging="360"/>
        <w:jc w:val="both"/>
        <w:rPr>
          <w:rFonts w:ascii="Arial" w:eastAsia="Times New Roman" w:hAnsi="Arial" w:cs="Arial"/>
          <w:i/>
          <w:iCs/>
          <w:sz w:val="20"/>
          <w:szCs w:val="24"/>
          <w:lang w:val="es-ES_tradnl" w:eastAsia="es-ES"/>
        </w:rPr>
      </w:pPr>
      <w:r w:rsidRPr="00B4682B">
        <w:rPr>
          <w:rFonts w:ascii="Arial" w:eastAsia="Times New Roman" w:hAnsi="Arial" w:cs="Arial"/>
          <w:i/>
          <w:iCs/>
          <w:sz w:val="20"/>
          <w:szCs w:val="24"/>
          <w:lang w:val="es-ES_tradnl"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_tradnl" w:eastAsia="es-ES"/>
        </w:rPr>
      </w:pPr>
      <w:r w:rsidRPr="00B4682B">
        <w:rPr>
          <w:rFonts w:ascii="Symbol" w:eastAsia="Times New Roman" w:hAnsi="Symbol" w:cs="Arial"/>
          <w:iCs/>
          <w:sz w:val="20"/>
          <w:szCs w:val="24"/>
          <w:lang w:val="es-ES_tradnl" w:eastAsia="es-ES"/>
        </w:rPr>
        <w:t></w:t>
      </w:r>
      <w:r w:rsidRPr="00B4682B">
        <w:rPr>
          <w:rFonts w:ascii="Times New Roman" w:eastAsia="Times New Roman" w:hAnsi="Times New Roman"/>
          <w:iCs/>
          <w:sz w:val="14"/>
          <w:szCs w:val="14"/>
          <w:lang w:val="es-ES_tradnl" w:eastAsia="es-ES"/>
        </w:rPr>
        <w:t xml:space="preserve">         </w:t>
      </w:r>
      <w:r w:rsidRPr="00B4682B">
        <w:rPr>
          <w:rFonts w:ascii="Arial" w:eastAsia="Times New Roman" w:hAnsi="Arial" w:cs="Arial"/>
          <w:i/>
          <w:iCs/>
          <w:sz w:val="20"/>
          <w:szCs w:val="24"/>
          <w:lang w:val="es-ES_tradnl" w:eastAsia="es-ES"/>
        </w:rPr>
        <w:t>La actividad, consideramos que es un componente importante del ocio, pero ella tampoco por si misma podría explicarlo.</w:t>
      </w:r>
    </w:p>
    <w:p w:rsidR="00012972" w:rsidRPr="00B4682B" w:rsidRDefault="00012972" w:rsidP="00012972">
      <w:pPr>
        <w:spacing w:after="0" w:line="240" w:lineRule="auto"/>
        <w:ind w:left="360" w:hanging="360"/>
        <w:jc w:val="both"/>
        <w:rPr>
          <w:rFonts w:ascii="Arial" w:eastAsia="Times New Roman" w:hAnsi="Arial" w:cs="Arial"/>
          <w:i/>
          <w:iCs/>
          <w:sz w:val="20"/>
          <w:szCs w:val="24"/>
          <w:lang w:val="es-ES_tradnl" w:eastAsia="es-ES"/>
        </w:rPr>
      </w:pPr>
      <w:r w:rsidRPr="00B4682B">
        <w:rPr>
          <w:rFonts w:ascii="Arial" w:eastAsia="Times New Roman" w:hAnsi="Arial" w:cs="Arial"/>
          <w:i/>
          <w:iCs/>
          <w:sz w:val="20"/>
          <w:szCs w:val="24"/>
          <w:lang w:val="es-ES_tradnl"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_tradnl" w:eastAsia="es-ES"/>
        </w:rPr>
      </w:pPr>
      <w:r w:rsidRPr="00B4682B">
        <w:rPr>
          <w:rFonts w:ascii="Symbol" w:eastAsia="Times New Roman" w:hAnsi="Symbol" w:cs="Arial"/>
          <w:iCs/>
          <w:sz w:val="20"/>
          <w:szCs w:val="24"/>
          <w:lang w:val="es-ES_tradnl" w:eastAsia="es-ES"/>
        </w:rPr>
        <w:t></w:t>
      </w:r>
      <w:r w:rsidRPr="00B4682B">
        <w:rPr>
          <w:rFonts w:ascii="Times New Roman" w:eastAsia="Times New Roman" w:hAnsi="Times New Roman"/>
          <w:iCs/>
          <w:sz w:val="14"/>
          <w:szCs w:val="14"/>
          <w:lang w:val="es-ES_tradnl" w:eastAsia="es-ES"/>
        </w:rPr>
        <w:t xml:space="preserve">         </w:t>
      </w:r>
      <w:r w:rsidRPr="00B4682B">
        <w:rPr>
          <w:rFonts w:ascii="Arial" w:eastAsia="Times New Roman" w:hAnsi="Arial" w:cs="Arial"/>
          <w:i/>
          <w:iCs/>
          <w:sz w:val="20"/>
          <w:szCs w:val="24"/>
          <w:lang w:val="es-ES_tradnl" w:eastAsia="es-ES"/>
        </w:rPr>
        <w:t xml:space="preserve">La  vivencia, es altamente relevante pero tampoco por si sola podría </w:t>
      </w:r>
      <w:r w:rsidR="00FC5DB4">
        <w:rPr>
          <w:rFonts w:ascii="Arial" w:eastAsia="Times New Roman" w:hAnsi="Arial" w:cs="Arial"/>
          <w:i/>
          <w:iCs/>
          <w:sz w:val="20"/>
          <w:szCs w:val="24"/>
          <w:lang w:val="es-ES_tradnl" w:eastAsia="es-ES"/>
        </w:rPr>
        <w:t>explicar la experiencia de ocio</w:t>
      </w:r>
      <w:r w:rsidRPr="00B4682B">
        <w:rPr>
          <w:rFonts w:ascii="Arial" w:eastAsia="Times New Roman" w:hAnsi="Arial" w:cs="Arial"/>
          <w:i/>
          <w:iCs/>
          <w:sz w:val="20"/>
          <w:szCs w:val="24"/>
          <w:lang w:val="es-ES_tradnl" w:eastAsia="es-ES"/>
        </w:rPr>
        <w:t>.</w:t>
      </w:r>
    </w:p>
    <w:p w:rsidR="00012972" w:rsidRPr="00B4682B" w:rsidRDefault="00012972" w:rsidP="00012972">
      <w:pPr>
        <w:spacing w:after="0" w:line="240" w:lineRule="auto"/>
        <w:jc w:val="both"/>
        <w:rPr>
          <w:rFonts w:ascii="Arial" w:eastAsia="Times New Roman" w:hAnsi="Arial" w:cs="Arial"/>
          <w:i/>
          <w:iCs/>
          <w:sz w:val="20"/>
          <w:szCs w:val="24"/>
          <w:lang w:val="es-ES_tradnl" w:eastAsia="es-ES"/>
        </w:rPr>
      </w:pPr>
      <w:r w:rsidRPr="00B4682B">
        <w:rPr>
          <w:rFonts w:ascii="Arial" w:eastAsia="Times New Roman" w:hAnsi="Arial" w:cs="Arial"/>
          <w:i/>
          <w:iCs/>
          <w:sz w:val="20"/>
          <w:szCs w:val="24"/>
          <w:lang w:val="es-ES_tradnl" w:eastAsia="es-ES"/>
        </w:rPr>
        <w:t> </w:t>
      </w:r>
    </w:p>
    <w:p w:rsidR="00012972" w:rsidRPr="00B4682B" w:rsidRDefault="00012972" w:rsidP="00012972">
      <w:pPr>
        <w:spacing w:after="0" w:line="240" w:lineRule="auto"/>
        <w:ind w:left="540" w:right="705"/>
        <w:jc w:val="both"/>
        <w:rPr>
          <w:rFonts w:ascii="Arial" w:eastAsia="Times New Roman" w:hAnsi="Arial" w:cs="Arial"/>
          <w:b/>
          <w:bCs/>
          <w:i/>
          <w:iCs/>
          <w:sz w:val="20"/>
          <w:szCs w:val="24"/>
          <w:lang w:val="es-ES_tradnl" w:eastAsia="es-ES"/>
        </w:rPr>
      </w:pPr>
      <w:r w:rsidRPr="00B4682B">
        <w:rPr>
          <w:rFonts w:ascii="Arial" w:eastAsia="Times New Roman" w:hAnsi="Arial" w:cs="Arial"/>
          <w:i/>
          <w:iCs/>
          <w:sz w:val="20"/>
          <w:szCs w:val="24"/>
          <w:lang w:val="es-ES_tradnl" w:eastAsia="es-ES"/>
        </w:rPr>
        <w:t xml:space="preserve">“Entendemos el ocio como una percepción personal, un modo de ser y estar, influido por diversos factores como la edad, el contexto socioeducativo, cultural, económico y familiar.  Como una actitud de búsqueda de valores, relaciones y vivencias.  Como un espacio formativo básico para el desarrollo personal y un área </w:t>
      </w:r>
      <w:r w:rsidR="00FC5DB4" w:rsidRPr="00B4682B">
        <w:rPr>
          <w:rFonts w:ascii="Arial" w:eastAsia="Times New Roman" w:hAnsi="Arial" w:cs="Arial"/>
          <w:i/>
          <w:iCs/>
          <w:sz w:val="20"/>
          <w:szCs w:val="24"/>
          <w:lang w:val="es-ES_tradnl" w:eastAsia="es-ES"/>
        </w:rPr>
        <w:t>específica</w:t>
      </w:r>
      <w:r w:rsidRPr="00B4682B">
        <w:rPr>
          <w:rFonts w:ascii="Arial" w:eastAsia="Times New Roman" w:hAnsi="Arial" w:cs="Arial"/>
          <w:i/>
          <w:iCs/>
          <w:sz w:val="20"/>
          <w:szCs w:val="24"/>
          <w:lang w:val="es-ES_tradnl" w:eastAsia="es-ES"/>
        </w:rPr>
        <w:t xml:space="preserve"> de la experiencia humana, con sus beneficios propios: autonomía, libertad de elección  y realización, creatividad, satisfacción, disfrute y motivación intrínseca en su desarrollo”.</w:t>
      </w:r>
    </w:p>
    <w:p w:rsidR="00012972" w:rsidRPr="00B4682B" w:rsidRDefault="00012972" w:rsidP="00012972">
      <w:pPr>
        <w:spacing w:after="0" w:line="240" w:lineRule="auto"/>
        <w:jc w:val="both"/>
        <w:rPr>
          <w:rFonts w:ascii="Arial" w:eastAsia="Times New Roman" w:hAnsi="Arial" w:cs="Arial"/>
          <w:i/>
          <w:iCs/>
          <w:sz w:val="20"/>
          <w:szCs w:val="24"/>
          <w:lang w:val="es-ES_tradnl" w:eastAsia="es-ES"/>
        </w:rPr>
      </w:pPr>
      <w:r w:rsidRPr="00B4682B">
        <w:rPr>
          <w:rFonts w:ascii="Arial" w:eastAsia="Times New Roman" w:hAnsi="Arial" w:cs="Arial"/>
          <w:i/>
          <w:iCs/>
          <w:sz w:val="20"/>
          <w:szCs w:val="24"/>
          <w:lang w:val="es-ES_tradnl"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Se considera  este planteamiento  como un ocio nuevo para el que no hemos sido ni estamos siendo preparados. Un ocio que no llega espontáneamente, sino  a través de la educación para él.</w:t>
      </w:r>
    </w:p>
    <w:p w:rsidR="00012972" w:rsidRPr="00B4682B" w:rsidRDefault="00012972" w:rsidP="00012972">
      <w:pPr>
        <w:spacing w:after="0" w:line="240" w:lineRule="auto"/>
        <w:jc w:val="both"/>
        <w:rPr>
          <w:rFonts w:ascii="Arial" w:eastAsia="Times New Roman" w:hAnsi="Arial" w:cs="Arial"/>
          <w:i/>
          <w:iCs/>
          <w:sz w:val="20"/>
          <w:szCs w:val="24"/>
          <w:lang w:val="es-ES_tradnl" w:eastAsia="es-ES"/>
        </w:rPr>
      </w:pPr>
      <w:r w:rsidRPr="00B4682B">
        <w:rPr>
          <w:rFonts w:ascii="Arial" w:eastAsia="Times New Roman" w:hAnsi="Arial" w:cs="Arial"/>
          <w:i/>
          <w:iCs/>
          <w:sz w:val="20"/>
          <w:szCs w:val="24"/>
          <w:lang w:val="es-ES_tradnl" w:eastAsia="es-ES"/>
        </w:rPr>
        <w:t> </w:t>
      </w:r>
    </w:p>
    <w:p w:rsidR="00012972" w:rsidRPr="00B4682B" w:rsidRDefault="00012972" w:rsidP="00497606">
      <w:pPr>
        <w:keepNext/>
        <w:spacing w:after="0" w:line="240" w:lineRule="auto"/>
        <w:jc w:val="center"/>
        <w:outlineLvl w:val="1"/>
        <w:rPr>
          <w:rFonts w:ascii="Arial" w:eastAsia="Times New Roman" w:hAnsi="Arial" w:cs="Arial"/>
          <w:b/>
          <w:sz w:val="20"/>
          <w:szCs w:val="24"/>
          <w:lang w:val="es-ES" w:eastAsia="es-ES"/>
        </w:rPr>
      </w:pPr>
      <w:r w:rsidRPr="00B4682B">
        <w:rPr>
          <w:rFonts w:ascii="Arial" w:eastAsia="Times New Roman" w:hAnsi="Arial" w:cs="Arial"/>
          <w:b/>
          <w:sz w:val="20"/>
          <w:szCs w:val="24"/>
          <w:lang w:val="es-ES" w:eastAsia="es-ES"/>
        </w:rPr>
        <w:t>EDUCACION PARA EL OCIO Y EL TIEMPO LIBRE DESDE  LA EDUCACIÓN FISICA</w:t>
      </w:r>
    </w:p>
    <w:p w:rsidR="00012972" w:rsidRPr="00B4682B" w:rsidRDefault="00012972" w:rsidP="00012972">
      <w:pPr>
        <w:spacing w:after="0" w:line="240" w:lineRule="auto"/>
        <w:jc w:val="both"/>
        <w:rPr>
          <w:rFonts w:ascii="Arial" w:eastAsia="Times New Roman" w:hAnsi="Arial" w:cs="Arial"/>
          <w:i/>
          <w:iCs/>
          <w:sz w:val="20"/>
          <w:szCs w:val="24"/>
          <w:lang w:val="es-ES_tradnl" w:eastAsia="es-ES"/>
        </w:rPr>
      </w:pPr>
      <w:r w:rsidRPr="00B4682B">
        <w:rPr>
          <w:rFonts w:ascii="Arial" w:eastAsia="Times New Roman" w:hAnsi="Arial" w:cs="Arial"/>
          <w:i/>
          <w:iCs/>
          <w:sz w:val="20"/>
          <w:szCs w:val="24"/>
          <w:lang w:val="es-ES_tradnl"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Educar para el ocio y el tiempo libre desde la educación física es:</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sz w:val="24"/>
          <w:szCs w:val="24"/>
          <w:lang w:val="es-ES" w:eastAsia="es-ES"/>
        </w:rPr>
      </w:pPr>
      <w:r w:rsidRPr="00B4682B">
        <w:rPr>
          <w:rFonts w:ascii="Symbol" w:eastAsia="Times New Roman" w:hAnsi="Symbol" w:cs="Arial"/>
          <w:bCs/>
          <w:sz w:val="20"/>
          <w:szCs w:val="24"/>
          <w:lang w:val="es-ES" w:eastAsia="es-ES"/>
        </w:rPr>
        <w:t></w:t>
      </w:r>
      <w:r w:rsidRPr="00B4682B">
        <w:rPr>
          <w:rFonts w:ascii="Times New Roman" w:eastAsia="Times New Roman" w:hAnsi="Times New Roman"/>
          <w:bCs/>
          <w:sz w:val="14"/>
          <w:szCs w:val="14"/>
          <w:lang w:val="es-ES" w:eastAsia="es-ES"/>
        </w:rPr>
        <w:t xml:space="preserve">         </w:t>
      </w:r>
      <w:r w:rsidRPr="00B4682B">
        <w:rPr>
          <w:rFonts w:ascii="Arial" w:eastAsia="Times New Roman" w:hAnsi="Arial" w:cs="Arial"/>
          <w:sz w:val="20"/>
          <w:szCs w:val="24"/>
          <w:lang w:val="es-ES" w:eastAsia="es-ES"/>
        </w:rPr>
        <w:t xml:space="preserve">Ir </w:t>
      </w:r>
      <w:r w:rsidR="00FC5DB4" w:rsidRPr="00B4682B">
        <w:rPr>
          <w:rFonts w:ascii="Arial" w:eastAsia="Times New Roman" w:hAnsi="Arial" w:cs="Arial"/>
          <w:sz w:val="20"/>
          <w:szCs w:val="24"/>
          <w:lang w:val="es-ES" w:eastAsia="es-ES"/>
        </w:rPr>
        <w:t>más</w:t>
      </w:r>
      <w:r w:rsidRPr="00B4682B">
        <w:rPr>
          <w:rFonts w:ascii="Arial" w:eastAsia="Times New Roman" w:hAnsi="Arial" w:cs="Arial"/>
          <w:sz w:val="20"/>
          <w:szCs w:val="24"/>
          <w:lang w:val="es-ES" w:eastAsia="es-ES"/>
        </w:rPr>
        <w:t xml:space="preserve"> allá de la recompensa inmediata que podamos encontrar en una clase, en una actividad, en un juego o en un paseo.</w:t>
      </w:r>
    </w:p>
    <w:p w:rsidR="00012972" w:rsidRPr="00B4682B" w:rsidRDefault="00012972" w:rsidP="00012972">
      <w:pPr>
        <w:tabs>
          <w:tab w:val="num" w:pos="360"/>
        </w:tabs>
        <w:spacing w:after="0" w:line="240" w:lineRule="auto"/>
        <w:ind w:left="360" w:hanging="360"/>
        <w:jc w:val="both"/>
        <w:rPr>
          <w:rFonts w:ascii="Arial" w:eastAsia="Times New Roman" w:hAnsi="Arial" w:cs="Arial"/>
          <w:b/>
          <w:bCs/>
          <w:sz w:val="20"/>
          <w:szCs w:val="24"/>
          <w:lang w:val="es-ES" w:eastAsia="es-ES"/>
        </w:rPr>
      </w:pPr>
      <w:r w:rsidRPr="00B4682B">
        <w:rPr>
          <w:rFonts w:ascii="Symbol" w:eastAsia="Times New Roman" w:hAnsi="Symbol" w:cs="Arial"/>
          <w:bCs/>
          <w:sz w:val="20"/>
          <w:szCs w:val="24"/>
          <w:lang w:val="es-ES" w:eastAsia="es-ES"/>
        </w:rPr>
        <w:t></w:t>
      </w:r>
      <w:r w:rsidRPr="00B4682B">
        <w:rPr>
          <w:rFonts w:ascii="Times New Roman" w:eastAsia="Times New Roman" w:hAnsi="Times New Roman"/>
          <w:bCs/>
          <w:sz w:val="14"/>
          <w:szCs w:val="14"/>
          <w:lang w:val="es-ES" w:eastAsia="es-ES"/>
        </w:rPr>
        <w:t xml:space="preserve">         </w:t>
      </w:r>
      <w:r w:rsidRPr="00B4682B">
        <w:rPr>
          <w:rFonts w:ascii="Arial" w:eastAsia="Times New Roman" w:hAnsi="Arial" w:cs="Arial"/>
          <w:sz w:val="20"/>
          <w:szCs w:val="24"/>
          <w:lang w:val="es-ES" w:eastAsia="es-ES"/>
        </w:rPr>
        <w:t xml:space="preserve">Facilitar los medios para que se desarrollen plenamente capacidades y aptitudes, así como las dimensiones del ser </w:t>
      </w:r>
      <w:r w:rsidR="00FC5DB4" w:rsidRPr="00B4682B">
        <w:rPr>
          <w:rFonts w:ascii="Arial" w:eastAsia="Times New Roman" w:hAnsi="Arial" w:cs="Arial"/>
          <w:sz w:val="20"/>
          <w:szCs w:val="24"/>
          <w:lang w:val="es-ES" w:eastAsia="es-ES"/>
        </w:rPr>
        <w:t>humano (corpórea</w:t>
      </w:r>
      <w:r w:rsidRPr="00B4682B">
        <w:rPr>
          <w:rFonts w:ascii="Arial" w:eastAsia="Times New Roman" w:hAnsi="Arial" w:cs="Arial"/>
          <w:sz w:val="20"/>
          <w:szCs w:val="24"/>
          <w:lang w:val="es-ES" w:eastAsia="es-ES"/>
        </w:rPr>
        <w:t>, cognitiva, comunicativa, ética, estética y lúdica)</w:t>
      </w:r>
    </w:p>
    <w:p w:rsidR="00012972" w:rsidRPr="00B4682B" w:rsidRDefault="00012972" w:rsidP="00012972">
      <w:pPr>
        <w:tabs>
          <w:tab w:val="num" w:pos="360"/>
        </w:tabs>
        <w:spacing w:after="0" w:line="240" w:lineRule="auto"/>
        <w:ind w:left="360" w:hanging="360"/>
        <w:jc w:val="both"/>
        <w:rPr>
          <w:rFonts w:ascii="Arial" w:eastAsia="Arial Unicode MS" w:hAnsi="Arial" w:cs="Arial"/>
          <w:sz w:val="20"/>
          <w:szCs w:val="28"/>
          <w:lang w:val="es-ES" w:eastAsia="es-ES"/>
        </w:rPr>
      </w:pPr>
      <w:r w:rsidRPr="00B4682B">
        <w:rPr>
          <w:rFonts w:ascii="Symbol" w:eastAsia="Arial Unicode MS" w:hAnsi="Symbol" w:cs="Arial"/>
          <w:sz w:val="20"/>
          <w:szCs w:val="28"/>
          <w:lang w:val="es-ES" w:eastAsia="es-ES"/>
        </w:rPr>
        <w:t></w:t>
      </w:r>
      <w:r w:rsidRPr="00B4682B">
        <w:rPr>
          <w:rFonts w:ascii="Times New Roman" w:eastAsia="Arial Unicode MS" w:hAnsi="Times New Roman"/>
          <w:sz w:val="14"/>
          <w:szCs w:val="14"/>
          <w:lang w:val="es-ES" w:eastAsia="es-ES"/>
        </w:rPr>
        <w:t xml:space="preserve">         </w:t>
      </w:r>
      <w:r w:rsidRPr="00B4682B">
        <w:rPr>
          <w:rFonts w:ascii="Arial" w:eastAsia="Times New Roman" w:hAnsi="Arial" w:cs="Arial"/>
          <w:sz w:val="20"/>
          <w:szCs w:val="24"/>
          <w:lang w:val="es-ES" w:eastAsia="es-ES"/>
        </w:rPr>
        <w:t xml:space="preserve">Es ir en concomitancia con los 4 pilares de la educación para el siglo XXI: El aprender a conocer, el aprender a hacer, el aprender a ser y el aprender a vivir juntos.  </w:t>
      </w:r>
    </w:p>
    <w:p w:rsidR="00012972" w:rsidRPr="00B4682B" w:rsidRDefault="00012972" w:rsidP="00012972">
      <w:pPr>
        <w:tabs>
          <w:tab w:val="num" w:pos="360"/>
        </w:tabs>
        <w:spacing w:after="0" w:line="240" w:lineRule="auto"/>
        <w:ind w:left="360" w:hanging="360"/>
        <w:jc w:val="both"/>
        <w:rPr>
          <w:rFonts w:ascii="Arial" w:eastAsia="Arial Unicode MS" w:hAnsi="Arial" w:cs="Arial"/>
          <w:sz w:val="20"/>
          <w:szCs w:val="28"/>
          <w:lang w:val="es-ES" w:eastAsia="es-ES"/>
        </w:rPr>
      </w:pPr>
      <w:r w:rsidRPr="00B4682B">
        <w:rPr>
          <w:rFonts w:ascii="Symbol" w:eastAsia="Arial Unicode MS" w:hAnsi="Symbol" w:cs="Arial"/>
          <w:sz w:val="20"/>
          <w:szCs w:val="28"/>
          <w:lang w:val="es-ES" w:eastAsia="es-ES"/>
        </w:rPr>
        <w:t></w:t>
      </w:r>
      <w:r w:rsidRPr="00B4682B">
        <w:rPr>
          <w:rFonts w:ascii="Times New Roman" w:eastAsia="Arial Unicode MS" w:hAnsi="Times New Roman"/>
          <w:sz w:val="14"/>
          <w:szCs w:val="14"/>
          <w:lang w:val="es-ES" w:eastAsia="es-ES"/>
        </w:rPr>
        <w:t xml:space="preserve">         </w:t>
      </w:r>
      <w:r w:rsidRPr="00B4682B">
        <w:rPr>
          <w:rFonts w:ascii="Arial" w:eastAsia="Times New Roman" w:hAnsi="Arial" w:cs="Arial"/>
          <w:sz w:val="20"/>
          <w:szCs w:val="28"/>
          <w:lang w:val="es-ES" w:eastAsia="es-ES"/>
        </w:rPr>
        <w:t>Es generar hábitos y actitudes positivas hacia la práctica de actividad física como experiencia lúdica, fuente de salud y utilización del tiempo libre.</w:t>
      </w:r>
    </w:p>
    <w:p w:rsidR="00012972" w:rsidRDefault="00012972" w:rsidP="00012972">
      <w:pPr>
        <w:tabs>
          <w:tab w:val="num" w:pos="360"/>
        </w:tabs>
        <w:spacing w:after="0" w:line="240" w:lineRule="auto"/>
        <w:ind w:left="360" w:hanging="360"/>
        <w:jc w:val="both"/>
        <w:rPr>
          <w:rFonts w:ascii="Arial" w:eastAsia="Times New Roman" w:hAnsi="Arial" w:cs="Arial"/>
          <w:sz w:val="20"/>
          <w:szCs w:val="24"/>
          <w:lang w:val="es-ES" w:eastAsia="es-ES"/>
        </w:rPr>
      </w:pPr>
      <w:r w:rsidRPr="00B4682B">
        <w:rPr>
          <w:rFonts w:ascii="Symbol" w:eastAsia="Times New Roman" w:hAnsi="Symbol" w:cs="Arial"/>
          <w:bCs/>
          <w:sz w:val="20"/>
          <w:szCs w:val="24"/>
          <w:lang w:val="es-ES" w:eastAsia="es-ES"/>
        </w:rPr>
        <w:t></w:t>
      </w:r>
      <w:r w:rsidRPr="00B4682B">
        <w:rPr>
          <w:rFonts w:ascii="Times New Roman" w:eastAsia="Times New Roman" w:hAnsi="Times New Roman"/>
          <w:bCs/>
          <w:sz w:val="14"/>
          <w:szCs w:val="14"/>
          <w:lang w:val="es-ES" w:eastAsia="es-ES"/>
        </w:rPr>
        <w:t xml:space="preserve">         </w:t>
      </w:r>
      <w:r w:rsidRPr="00B4682B">
        <w:rPr>
          <w:rFonts w:ascii="Arial" w:eastAsia="Times New Roman" w:hAnsi="Arial" w:cs="Arial"/>
          <w:sz w:val="20"/>
          <w:szCs w:val="24"/>
          <w:lang w:val="es-ES" w:eastAsia="es-ES"/>
        </w:rPr>
        <w:t>Es promover y facilitar que cada estudiante comprenda su propio cuerpo, sus posibilidades y limitaciones, conozca y desarrolle un buen número de actividades físicas para que elija las más adecuadas y ponerlas en práctica en su tiempo libre.</w:t>
      </w:r>
    </w:p>
    <w:p w:rsidR="00FC5DB4" w:rsidRPr="00B4682B" w:rsidRDefault="00FC5DB4" w:rsidP="00012972">
      <w:pPr>
        <w:tabs>
          <w:tab w:val="num" w:pos="360"/>
        </w:tabs>
        <w:spacing w:after="0" w:line="240" w:lineRule="auto"/>
        <w:ind w:left="360" w:hanging="360"/>
        <w:jc w:val="both"/>
        <w:rPr>
          <w:rFonts w:ascii="Arial" w:eastAsia="Times New Roman" w:hAnsi="Arial" w:cs="Arial"/>
          <w:vanish/>
          <w:sz w:val="20"/>
          <w:szCs w:val="28"/>
          <w:lang w:val="es-ES" w:eastAsia="es-ES"/>
        </w:rPr>
      </w:pPr>
    </w:p>
    <w:p w:rsidR="00012972" w:rsidRDefault="00012972" w:rsidP="00012972">
      <w:pPr>
        <w:tabs>
          <w:tab w:val="num" w:pos="360"/>
        </w:tabs>
        <w:spacing w:after="0" w:line="240" w:lineRule="auto"/>
        <w:ind w:left="360" w:hanging="360"/>
        <w:jc w:val="both"/>
        <w:rPr>
          <w:rFonts w:ascii="Arial" w:eastAsia="Times New Roman" w:hAnsi="Arial" w:cs="Arial"/>
          <w:sz w:val="20"/>
          <w:szCs w:val="24"/>
          <w:lang w:val="es-ES" w:eastAsia="es-ES"/>
        </w:rPr>
      </w:pPr>
      <w:r w:rsidRPr="00B4682B">
        <w:rPr>
          <w:rFonts w:ascii="Symbol" w:eastAsia="Times New Roman" w:hAnsi="Symbol" w:cs="Arial"/>
          <w:bCs/>
          <w:sz w:val="20"/>
          <w:szCs w:val="24"/>
          <w:lang w:val="es-ES" w:eastAsia="es-ES"/>
        </w:rPr>
        <w:t></w:t>
      </w:r>
      <w:r w:rsidRPr="00B4682B">
        <w:rPr>
          <w:rFonts w:ascii="Times New Roman" w:eastAsia="Times New Roman" w:hAnsi="Times New Roman"/>
          <w:bCs/>
          <w:sz w:val="14"/>
          <w:szCs w:val="14"/>
          <w:lang w:val="es-ES" w:eastAsia="es-ES"/>
        </w:rPr>
        <w:t xml:space="preserve">         </w:t>
      </w:r>
      <w:r w:rsidRPr="00B4682B">
        <w:rPr>
          <w:rFonts w:ascii="Arial" w:eastAsia="Times New Roman" w:hAnsi="Arial" w:cs="Arial"/>
          <w:sz w:val="20"/>
          <w:szCs w:val="24"/>
          <w:lang w:val="es-ES" w:eastAsia="es-ES"/>
        </w:rPr>
        <w:t xml:space="preserve">Es participar en actividades físicas grupales y facilitar la interacción social con sus compañeros, con la intención de que a partir de la vivencia comprenda que  la comunicación y la  cooperación son básicas para el proceso de socialización, siempre desde una perspectiva inclusiva, participativa y </w:t>
      </w:r>
      <w:proofErr w:type="spellStart"/>
      <w:r w:rsidRPr="00B4682B">
        <w:rPr>
          <w:rFonts w:ascii="Arial" w:eastAsia="Times New Roman" w:hAnsi="Arial" w:cs="Arial"/>
          <w:sz w:val="20"/>
          <w:szCs w:val="24"/>
          <w:lang w:val="es-ES" w:eastAsia="es-ES"/>
        </w:rPr>
        <w:t>coeducativa</w:t>
      </w:r>
      <w:proofErr w:type="spellEnd"/>
      <w:r w:rsidRPr="00B4682B">
        <w:rPr>
          <w:rFonts w:ascii="Arial" w:eastAsia="Times New Roman" w:hAnsi="Arial" w:cs="Arial"/>
          <w:sz w:val="20"/>
          <w:szCs w:val="24"/>
          <w:lang w:val="es-ES" w:eastAsia="es-ES"/>
        </w:rPr>
        <w:t xml:space="preserve">. </w:t>
      </w:r>
    </w:p>
    <w:p w:rsidR="00FC5DB4" w:rsidRPr="00B4682B" w:rsidRDefault="00FC5DB4" w:rsidP="00012972">
      <w:pPr>
        <w:tabs>
          <w:tab w:val="num" w:pos="360"/>
        </w:tabs>
        <w:spacing w:after="0" w:line="240" w:lineRule="auto"/>
        <w:ind w:left="360" w:hanging="360"/>
        <w:jc w:val="both"/>
        <w:rPr>
          <w:rFonts w:ascii="Arial" w:eastAsia="Arial Unicode MS" w:hAnsi="Arial" w:cs="Arial"/>
          <w:vanish/>
          <w:sz w:val="20"/>
          <w:szCs w:val="32"/>
          <w:lang w:val="es-ES" w:eastAsia="es-ES"/>
        </w:rPr>
      </w:pPr>
    </w:p>
    <w:p w:rsidR="00012972" w:rsidRPr="00B4682B" w:rsidRDefault="00012972" w:rsidP="00012972">
      <w:pPr>
        <w:tabs>
          <w:tab w:val="num" w:pos="360"/>
        </w:tabs>
        <w:spacing w:after="0" w:line="240" w:lineRule="auto"/>
        <w:ind w:left="360" w:hanging="360"/>
        <w:jc w:val="both"/>
        <w:rPr>
          <w:rFonts w:ascii="Arial" w:eastAsia="Arial" w:hAnsi="Arial" w:cs="Arial"/>
          <w:b/>
          <w:bCs/>
          <w:sz w:val="20"/>
          <w:szCs w:val="32"/>
          <w:lang w:val="es-ES_tradnl" w:eastAsia="es-ES"/>
        </w:rPr>
      </w:pPr>
      <w:r w:rsidRPr="00B4682B">
        <w:rPr>
          <w:rFonts w:ascii="Symbol" w:eastAsia="Times New Roman" w:hAnsi="Symbol" w:cs="Arial"/>
          <w:bCs/>
          <w:sz w:val="20"/>
          <w:szCs w:val="24"/>
          <w:lang w:val="es-ES" w:eastAsia="es-ES"/>
        </w:rPr>
        <w:t></w:t>
      </w:r>
      <w:r w:rsidRPr="00B4682B">
        <w:rPr>
          <w:rFonts w:ascii="Times New Roman" w:eastAsia="Times New Roman" w:hAnsi="Times New Roman"/>
          <w:bCs/>
          <w:sz w:val="14"/>
          <w:szCs w:val="14"/>
          <w:lang w:val="es-ES" w:eastAsia="es-ES"/>
        </w:rPr>
        <w:t xml:space="preserve">         </w:t>
      </w:r>
      <w:r w:rsidRPr="00B4682B">
        <w:rPr>
          <w:rFonts w:ascii="Arial" w:eastAsia="Times New Roman" w:hAnsi="Arial" w:cs="Arial"/>
          <w:sz w:val="20"/>
          <w:szCs w:val="24"/>
          <w:lang w:val="es-ES" w:eastAsia="es-ES"/>
        </w:rPr>
        <w:t>Es propiciar la reflexión desde la práctica, para comprender que en torno a lo desarrollado en la clase de educación física se han vivenciado intencionalmente muchos valores, que le permitirán escoger  cual de las opciones o satisfactores de ocio son más relevantes y benéficos para su ser.</w:t>
      </w:r>
    </w:p>
    <w:p w:rsidR="00012972" w:rsidRPr="00B4682B" w:rsidRDefault="00012972" w:rsidP="00012972">
      <w:pPr>
        <w:tabs>
          <w:tab w:val="num" w:pos="360"/>
        </w:tabs>
        <w:spacing w:after="0" w:line="240" w:lineRule="auto"/>
        <w:ind w:left="360" w:hanging="360"/>
        <w:jc w:val="both"/>
        <w:rPr>
          <w:rFonts w:ascii="Arial" w:eastAsia="Arial Unicode MS" w:hAnsi="Arial" w:cs="Arial"/>
          <w:vanish/>
          <w:sz w:val="20"/>
          <w:szCs w:val="24"/>
          <w:lang w:val="es-ES_tradnl" w:eastAsia="es-ES"/>
        </w:rPr>
      </w:pPr>
      <w:r w:rsidRPr="00B4682B">
        <w:rPr>
          <w:rFonts w:ascii="Symbol" w:eastAsia="Times New Roman" w:hAnsi="Symbol" w:cs="Arial"/>
          <w:bCs/>
          <w:sz w:val="20"/>
          <w:szCs w:val="24"/>
          <w:lang w:val="es-ES" w:eastAsia="es-ES"/>
        </w:rPr>
        <w:t></w:t>
      </w:r>
      <w:r w:rsidRPr="00B4682B">
        <w:rPr>
          <w:rFonts w:ascii="Times New Roman" w:eastAsia="Times New Roman" w:hAnsi="Times New Roman"/>
          <w:bCs/>
          <w:sz w:val="14"/>
          <w:szCs w:val="14"/>
          <w:lang w:val="es-ES" w:eastAsia="es-ES"/>
        </w:rPr>
        <w:t xml:space="preserve">         </w:t>
      </w:r>
      <w:r w:rsidRPr="00B4682B">
        <w:rPr>
          <w:rFonts w:ascii="Arial" w:eastAsia="Times New Roman" w:hAnsi="Arial" w:cs="Arial"/>
          <w:sz w:val="20"/>
          <w:szCs w:val="24"/>
          <w:lang w:val="es-ES" w:eastAsia="es-ES"/>
        </w:rPr>
        <w:t xml:space="preserve">Educar para el ocio es educar a las personas desde la infancia para que cuando lleguen a la madurez no se conviertan en el jubilado que se pasa los días enteros frente al televisor. </w:t>
      </w:r>
    </w:p>
    <w:p w:rsidR="00012972" w:rsidRPr="00B4682B" w:rsidRDefault="00012972" w:rsidP="00012972">
      <w:pPr>
        <w:spacing w:after="0" w:line="240" w:lineRule="auto"/>
        <w:rPr>
          <w:rFonts w:ascii="Arial" w:eastAsia="Times New Roman" w:hAnsi="Arial" w:cs="Arial"/>
          <w:vanish/>
          <w:sz w:val="20"/>
          <w:szCs w:val="24"/>
          <w:lang w:val="es-ES_tradnl" w:eastAsia="es-ES"/>
        </w:rPr>
      </w:pPr>
      <w:r w:rsidRPr="00B4682B">
        <w:rPr>
          <w:rFonts w:ascii="Arial" w:eastAsia="Times New Roman" w:hAnsi="Arial" w:cs="Arial"/>
          <w:vanish/>
          <w:sz w:val="20"/>
          <w:szCs w:val="24"/>
          <w:lang w:val="es-ES_tradnl" w:eastAsia="es-ES"/>
        </w:rPr>
        <w:t> </w:t>
      </w:r>
    </w:p>
    <w:p w:rsidR="00012972" w:rsidRPr="00B4682B" w:rsidRDefault="00012972" w:rsidP="00012972">
      <w:pPr>
        <w:spacing w:after="0" w:line="240" w:lineRule="auto"/>
        <w:jc w:val="both"/>
        <w:rPr>
          <w:rFonts w:ascii="Arial" w:eastAsia="Arial Unicode MS" w:hAnsi="Arial" w:cs="Arial"/>
          <w:vanish/>
          <w:sz w:val="20"/>
          <w:szCs w:val="32"/>
          <w:lang w:val="es-ES" w:eastAsia="es-ES"/>
        </w:rPr>
      </w:pPr>
      <w:r w:rsidRPr="00B4682B">
        <w:rPr>
          <w:rFonts w:ascii="Arial" w:eastAsia="Arial Unicode MS" w:hAnsi="Arial" w:cs="Arial"/>
          <w:vanish/>
          <w:sz w:val="20"/>
          <w:szCs w:val="32"/>
          <w:lang w:val="es-ES" w:eastAsia="es-ES"/>
        </w:rPr>
        <w:t> </w:t>
      </w:r>
    </w:p>
    <w:p w:rsidR="00012972" w:rsidRPr="00B4682B" w:rsidRDefault="00012972" w:rsidP="00012972">
      <w:pPr>
        <w:spacing w:after="0" w:line="240" w:lineRule="auto"/>
        <w:rPr>
          <w:rFonts w:ascii="Arial" w:eastAsia="Times New Roman" w:hAnsi="Arial" w:cs="Arial"/>
          <w:vanish/>
          <w:sz w:val="20"/>
          <w:szCs w:val="24"/>
          <w:lang w:val="es-ES" w:eastAsia="es-ES"/>
        </w:rPr>
      </w:pPr>
      <w:r w:rsidRPr="00B4682B">
        <w:rPr>
          <w:rFonts w:ascii="Arial" w:eastAsia="Times New Roman" w:hAnsi="Arial" w:cs="Arial"/>
          <w:vanish/>
          <w:sz w:val="20"/>
          <w:szCs w:val="24"/>
          <w:lang w:val="es-ES" w:eastAsia="es-ES"/>
        </w:rPr>
        <w:t> </w:t>
      </w:r>
    </w:p>
    <w:p w:rsidR="00012972" w:rsidRPr="00B4682B" w:rsidRDefault="00012972" w:rsidP="00012972">
      <w:pPr>
        <w:spacing w:after="0" w:line="240" w:lineRule="auto"/>
        <w:jc w:val="both"/>
        <w:rPr>
          <w:rFonts w:ascii="Arial" w:eastAsia="Times New Roman" w:hAnsi="Arial" w:cs="Arial"/>
          <w:vanish/>
          <w:sz w:val="20"/>
          <w:szCs w:val="28"/>
          <w:lang w:val="es-ES" w:eastAsia="es-ES"/>
        </w:rPr>
      </w:pPr>
      <w:r w:rsidRPr="00B4682B">
        <w:rPr>
          <w:rFonts w:ascii="Arial" w:eastAsia="Times New Roman" w:hAnsi="Arial" w:cs="Arial"/>
          <w:vanish/>
          <w:sz w:val="20"/>
          <w:szCs w:val="28"/>
          <w:lang w:val="es-ES" w:eastAsia="es-ES"/>
        </w:rPr>
        <w:t> </w:t>
      </w:r>
    </w:p>
    <w:p w:rsidR="00012972" w:rsidRPr="00B4682B" w:rsidRDefault="00012972" w:rsidP="00012972">
      <w:pPr>
        <w:spacing w:after="0" w:line="240" w:lineRule="auto"/>
        <w:rPr>
          <w:rFonts w:ascii="Arial" w:eastAsia="Times New Roman" w:hAnsi="Arial" w:cs="Arial"/>
          <w:vanish/>
          <w:sz w:val="20"/>
          <w:szCs w:val="24"/>
          <w:lang w:val="es-ES" w:eastAsia="es-ES"/>
        </w:rPr>
      </w:pPr>
      <w:r w:rsidRPr="00B4682B">
        <w:rPr>
          <w:rFonts w:ascii="Arial" w:eastAsia="Times New Roman" w:hAnsi="Arial" w:cs="Arial"/>
          <w:vanish/>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lastRenderedPageBreak/>
        <w:t>Si la educación física no es capaz de educar y motivar a los estudiantes a un disfrute no alienado del ocio, estará renunciando a su concepción humanista y empobreciendo el futuro de los estudiantes que llenan sus aulas.</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xml:space="preserve">Desde  esta ponencia  se le apuesta  a una educación para el ocio no concebida como materia, ni siquiera  como un eje transversal, sino como un conjunto de motivaciones y directrices que  favorezcan la imaginación, la creatividad, el </w:t>
      </w:r>
      <w:proofErr w:type="spellStart"/>
      <w:r w:rsidRPr="00B4682B">
        <w:rPr>
          <w:rFonts w:ascii="Arial" w:eastAsia="Times New Roman" w:hAnsi="Arial" w:cs="Arial"/>
          <w:sz w:val="20"/>
          <w:szCs w:val="24"/>
          <w:lang w:val="es-ES" w:eastAsia="es-ES"/>
        </w:rPr>
        <w:t>autotelismo</w:t>
      </w:r>
      <w:proofErr w:type="spellEnd"/>
      <w:r w:rsidRPr="00B4682B">
        <w:rPr>
          <w:rFonts w:ascii="Arial" w:eastAsia="Times New Roman" w:hAnsi="Arial" w:cs="Arial"/>
          <w:sz w:val="20"/>
          <w:szCs w:val="24"/>
          <w:lang w:val="es-ES" w:eastAsia="es-ES"/>
        </w:rPr>
        <w:t xml:space="preserve"> y que catapulten al estudiante a  descubrir el placer de aprender a hacer las cosas y de alcanzar nuevos horizontes.</w:t>
      </w:r>
    </w:p>
    <w:p w:rsidR="00012972" w:rsidRPr="00B4682B" w:rsidRDefault="00012972" w:rsidP="00012972">
      <w:pPr>
        <w:spacing w:after="0" w:line="240" w:lineRule="auto"/>
        <w:jc w:val="both"/>
        <w:rPr>
          <w:rFonts w:ascii="Arial" w:eastAsia="Times New Roman" w:hAnsi="Arial" w:cs="Arial"/>
          <w:sz w:val="20"/>
          <w:szCs w:val="24"/>
          <w:lang w:val="es-ES" w:eastAsia="es-ES"/>
        </w:rPr>
      </w:pPr>
      <w:r w:rsidRPr="00B4682B">
        <w:rPr>
          <w:rFonts w:ascii="Arial" w:eastAsia="Times New Roman" w:hAnsi="Arial" w:cs="Arial"/>
          <w:sz w:val="20"/>
          <w:szCs w:val="24"/>
          <w:lang w:val="es-ES" w:eastAsia="es-ES"/>
        </w:rPr>
        <w:t> </w:t>
      </w:r>
    </w:p>
    <w:p w:rsidR="00012972" w:rsidRPr="00AB76B5" w:rsidRDefault="00012972" w:rsidP="00012972">
      <w:pPr>
        <w:spacing w:after="0" w:line="240" w:lineRule="auto"/>
        <w:jc w:val="both"/>
        <w:rPr>
          <w:rFonts w:ascii="Arial" w:eastAsia="Times New Roman" w:hAnsi="Arial" w:cs="Arial"/>
          <w:iCs/>
          <w:sz w:val="20"/>
          <w:szCs w:val="24"/>
          <w:lang w:val="es-ES" w:eastAsia="es-ES"/>
        </w:rPr>
      </w:pPr>
      <w:r w:rsidRPr="00AB76B5">
        <w:rPr>
          <w:rFonts w:ascii="Arial" w:eastAsia="Times New Roman" w:hAnsi="Arial" w:cs="Arial"/>
          <w:iCs/>
          <w:sz w:val="20"/>
          <w:szCs w:val="24"/>
          <w:lang w:val="es-ES" w:eastAsia="es-ES"/>
        </w:rPr>
        <w:t>El educador físico que pretenda educar para el ocio y el tiempo libre a través de su quehacer, deberá buscar y escudriñar con exhaustiva disciplina todos los componentes del ocio, reflexionar sobre ellos,  de manera que le permitan hacer de su praxis un espacio formativo  y enriquecedor de la vida humana.</w:t>
      </w:r>
    </w:p>
    <w:p w:rsidR="00012972" w:rsidRPr="00AB76B5" w:rsidRDefault="00012972" w:rsidP="00012972">
      <w:pPr>
        <w:spacing w:after="0" w:line="240" w:lineRule="auto"/>
        <w:jc w:val="both"/>
        <w:rPr>
          <w:rFonts w:ascii="Arial" w:eastAsia="Times New Roman" w:hAnsi="Arial" w:cs="Arial"/>
          <w:iCs/>
          <w:sz w:val="20"/>
          <w:szCs w:val="24"/>
          <w:lang w:val="es-ES" w:eastAsia="es-ES"/>
        </w:rPr>
      </w:pPr>
      <w:r w:rsidRPr="00AB76B5">
        <w:rPr>
          <w:rFonts w:ascii="Arial" w:eastAsia="Times New Roman" w:hAnsi="Arial" w:cs="Arial"/>
          <w:iCs/>
          <w:sz w:val="20"/>
          <w:szCs w:val="24"/>
          <w:lang w:val="es-ES" w:eastAsia="es-ES"/>
        </w:rPr>
        <w:t> </w:t>
      </w:r>
    </w:p>
    <w:p w:rsidR="00012972" w:rsidRPr="00AB76B5" w:rsidRDefault="00012972" w:rsidP="00012972">
      <w:pPr>
        <w:spacing w:after="0" w:line="240" w:lineRule="auto"/>
        <w:jc w:val="both"/>
        <w:rPr>
          <w:rFonts w:ascii="Arial" w:eastAsia="Times New Roman" w:hAnsi="Arial" w:cs="Arial"/>
          <w:iCs/>
          <w:sz w:val="20"/>
          <w:szCs w:val="24"/>
          <w:lang w:val="es-ES" w:eastAsia="es-ES"/>
        </w:rPr>
      </w:pPr>
      <w:r w:rsidRPr="00AB76B5">
        <w:rPr>
          <w:rFonts w:ascii="Arial" w:eastAsia="Times New Roman" w:hAnsi="Arial" w:cs="Arial"/>
          <w:iCs/>
          <w:sz w:val="20"/>
          <w:szCs w:val="24"/>
          <w:lang w:val="es-ES" w:eastAsia="es-ES"/>
        </w:rPr>
        <w:t>A la  hora de abordar la educación para el ocio desde la educación física deberíamos:</w:t>
      </w:r>
    </w:p>
    <w:p w:rsidR="00012972" w:rsidRPr="00B4682B" w:rsidRDefault="00012972" w:rsidP="00012972">
      <w:pPr>
        <w:spacing w:after="0" w:line="240" w:lineRule="auto"/>
        <w:jc w:val="both"/>
        <w:rPr>
          <w:rFonts w:ascii="Arial" w:eastAsia="Times New Roman" w:hAnsi="Arial" w:cs="Arial"/>
          <w:i/>
          <w:iCs/>
          <w:sz w:val="20"/>
          <w:szCs w:val="24"/>
          <w:lang w:val="es-ES" w:eastAsia="es-ES"/>
        </w:rPr>
      </w:pPr>
      <w:r w:rsidRPr="00B4682B">
        <w:rPr>
          <w:rFonts w:ascii="Arial" w:eastAsia="Times New Roman" w:hAnsi="Arial" w:cs="Arial"/>
          <w:i/>
          <w:iCs/>
          <w:sz w:val="20"/>
          <w:szCs w:val="24"/>
          <w:lang w:val="es-ES" w:eastAsia="es-ES"/>
        </w:rPr>
        <w:t> </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 w:eastAsia="es-ES"/>
        </w:rPr>
      </w:pPr>
      <w:r w:rsidRPr="00B4682B">
        <w:rPr>
          <w:rFonts w:ascii="Symbol" w:eastAsia="Times New Roman" w:hAnsi="Symbol" w:cs="Arial"/>
          <w:iCs/>
          <w:sz w:val="20"/>
          <w:szCs w:val="24"/>
          <w:lang w:val="es-ES" w:eastAsia="es-ES"/>
        </w:rPr>
        <w:t></w:t>
      </w:r>
      <w:r w:rsidRPr="00B4682B">
        <w:rPr>
          <w:rFonts w:ascii="Times New Roman" w:eastAsia="Times New Roman" w:hAnsi="Times New Roman"/>
          <w:iCs/>
          <w:sz w:val="14"/>
          <w:szCs w:val="14"/>
          <w:lang w:val="es-ES" w:eastAsia="es-ES"/>
        </w:rPr>
        <w:t xml:space="preserve">         </w:t>
      </w:r>
      <w:r w:rsidRPr="00B4682B">
        <w:rPr>
          <w:rFonts w:ascii="Arial" w:eastAsia="Times New Roman" w:hAnsi="Arial" w:cs="Arial"/>
          <w:b/>
          <w:bCs/>
          <w:i/>
          <w:iCs/>
          <w:sz w:val="20"/>
          <w:szCs w:val="24"/>
          <w:lang w:val="es-ES" w:eastAsia="es-ES"/>
        </w:rPr>
        <w:t xml:space="preserve">Apostar, </w:t>
      </w:r>
      <w:r w:rsidRPr="00B4682B">
        <w:rPr>
          <w:rFonts w:ascii="Arial" w:eastAsia="Times New Roman" w:hAnsi="Arial" w:cs="Arial"/>
          <w:i/>
          <w:iCs/>
          <w:sz w:val="20"/>
          <w:szCs w:val="24"/>
          <w:lang w:val="es-ES" w:eastAsia="es-ES"/>
        </w:rPr>
        <w:t>decididamente por un concepto activo y positivo del ocio, que favorezca el desarrollo personal y la creatividad de los estudiantes</w:t>
      </w:r>
      <w:r w:rsidRPr="00B4682B">
        <w:rPr>
          <w:rFonts w:ascii="Arial" w:eastAsia="Times New Roman" w:hAnsi="Arial" w:cs="Arial"/>
          <w:b/>
          <w:bCs/>
          <w:i/>
          <w:iCs/>
          <w:sz w:val="20"/>
          <w:szCs w:val="24"/>
          <w:lang w:val="es-ES" w:eastAsia="es-ES"/>
        </w:rPr>
        <w:t xml:space="preserve"> </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 w:eastAsia="es-ES"/>
        </w:rPr>
      </w:pPr>
      <w:r w:rsidRPr="00B4682B">
        <w:rPr>
          <w:rFonts w:ascii="Symbol" w:eastAsia="Times New Roman" w:hAnsi="Symbol" w:cs="Arial"/>
          <w:iCs/>
          <w:sz w:val="20"/>
          <w:szCs w:val="24"/>
          <w:lang w:val="es-ES" w:eastAsia="es-ES"/>
        </w:rPr>
        <w:t></w:t>
      </w:r>
      <w:r w:rsidRPr="00B4682B">
        <w:rPr>
          <w:rFonts w:ascii="Times New Roman" w:eastAsia="Times New Roman" w:hAnsi="Times New Roman"/>
          <w:iCs/>
          <w:sz w:val="14"/>
          <w:szCs w:val="14"/>
          <w:lang w:val="es-ES" w:eastAsia="es-ES"/>
        </w:rPr>
        <w:t xml:space="preserve">         </w:t>
      </w:r>
      <w:r w:rsidRPr="00B4682B">
        <w:rPr>
          <w:rFonts w:ascii="Arial" w:eastAsia="Times New Roman" w:hAnsi="Arial" w:cs="Arial"/>
          <w:b/>
          <w:bCs/>
          <w:i/>
          <w:iCs/>
          <w:sz w:val="20"/>
          <w:szCs w:val="24"/>
          <w:lang w:val="es-ES" w:eastAsia="es-ES"/>
        </w:rPr>
        <w:t xml:space="preserve">Aprender </w:t>
      </w:r>
      <w:r w:rsidRPr="00B4682B">
        <w:rPr>
          <w:rFonts w:ascii="Arial" w:eastAsia="Times New Roman" w:hAnsi="Arial" w:cs="Arial"/>
          <w:i/>
          <w:iCs/>
          <w:sz w:val="20"/>
          <w:szCs w:val="24"/>
          <w:lang w:val="es-ES" w:eastAsia="es-ES"/>
        </w:rPr>
        <w:t>a valorar el ocio como factor de equilibrio para lograr el desarrollo armónico de la personalidad. Las características de nuestros entornos comunitarios y sociales deben llevarnos a buscar una mejor utilización del tiempo libre.</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 w:eastAsia="es-ES"/>
        </w:rPr>
      </w:pPr>
      <w:r w:rsidRPr="00B4682B">
        <w:rPr>
          <w:rFonts w:ascii="Symbol" w:eastAsia="Times New Roman" w:hAnsi="Symbol" w:cs="Arial"/>
          <w:iCs/>
          <w:sz w:val="20"/>
          <w:szCs w:val="24"/>
          <w:lang w:val="es-ES" w:eastAsia="es-ES"/>
        </w:rPr>
        <w:t></w:t>
      </w:r>
      <w:r w:rsidRPr="00B4682B">
        <w:rPr>
          <w:rFonts w:ascii="Times New Roman" w:eastAsia="Times New Roman" w:hAnsi="Times New Roman"/>
          <w:iCs/>
          <w:sz w:val="14"/>
          <w:szCs w:val="14"/>
          <w:lang w:val="es-ES" w:eastAsia="es-ES"/>
        </w:rPr>
        <w:t xml:space="preserve">         </w:t>
      </w:r>
      <w:r w:rsidRPr="00B4682B">
        <w:rPr>
          <w:rFonts w:ascii="Arial" w:eastAsia="Times New Roman" w:hAnsi="Arial" w:cs="Arial"/>
          <w:b/>
          <w:bCs/>
          <w:i/>
          <w:iCs/>
          <w:sz w:val="20"/>
          <w:szCs w:val="24"/>
          <w:lang w:val="es-ES" w:eastAsia="es-ES"/>
        </w:rPr>
        <w:t xml:space="preserve">Motivar </w:t>
      </w:r>
      <w:r w:rsidRPr="00B4682B">
        <w:rPr>
          <w:rFonts w:ascii="Arial" w:eastAsia="Times New Roman" w:hAnsi="Arial" w:cs="Arial"/>
          <w:i/>
          <w:iCs/>
          <w:sz w:val="20"/>
          <w:szCs w:val="24"/>
          <w:lang w:val="es-ES" w:eastAsia="es-ES"/>
        </w:rPr>
        <w:t>a nuestros estudiantes para que empleen adecuadamente su ocio y tiempo libre, a través del dialogo y del ejemplo, haciéndoles ver la importancia que tiene para su crecimiento personal  el deporte, la lectura, la música, el arte, el folclor, la vida al aire libre y en contacto con la naturaleza, y el voluntariado social.</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 w:eastAsia="es-ES"/>
        </w:rPr>
      </w:pPr>
      <w:r w:rsidRPr="00B4682B">
        <w:rPr>
          <w:rFonts w:ascii="Symbol" w:eastAsia="Times New Roman" w:hAnsi="Symbol" w:cs="Arial"/>
          <w:iCs/>
          <w:sz w:val="20"/>
          <w:szCs w:val="24"/>
          <w:lang w:val="es-ES" w:eastAsia="es-ES"/>
        </w:rPr>
        <w:t></w:t>
      </w:r>
      <w:r w:rsidRPr="00B4682B">
        <w:rPr>
          <w:rFonts w:ascii="Times New Roman" w:eastAsia="Times New Roman" w:hAnsi="Times New Roman"/>
          <w:iCs/>
          <w:sz w:val="14"/>
          <w:szCs w:val="14"/>
          <w:lang w:val="es-ES" w:eastAsia="es-ES"/>
        </w:rPr>
        <w:t xml:space="preserve">         </w:t>
      </w:r>
      <w:r w:rsidRPr="00B4682B">
        <w:rPr>
          <w:rFonts w:ascii="Arial" w:eastAsia="Times New Roman" w:hAnsi="Arial" w:cs="Arial"/>
          <w:b/>
          <w:bCs/>
          <w:i/>
          <w:iCs/>
          <w:sz w:val="20"/>
          <w:szCs w:val="24"/>
          <w:lang w:val="es-ES" w:eastAsia="es-ES"/>
        </w:rPr>
        <w:t xml:space="preserve">Generar </w:t>
      </w:r>
      <w:r w:rsidRPr="00B4682B">
        <w:rPr>
          <w:rFonts w:ascii="Arial" w:eastAsia="Times New Roman" w:hAnsi="Arial" w:cs="Arial"/>
          <w:i/>
          <w:iCs/>
          <w:sz w:val="20"/>
          <w:szCs w:val="24"/>
          <w:lang w:val="es-ES" w:eastAsia="es-ES"/>
        </w:rPr>
        <w:t>dinámicas que faciliten la  comunicación entre los estudiantes, para comprender que todos los miembros  de la familia pueden compartir su ocio y vivir juntos</w:t>
      </w:r>
      <w:r w:rsidR="00AB76B5">
        <w:rPr>
          <w:rFonts w:ascii="Arial" w:eastAsia="Times New Roman" w:hAnsi="Arial" w:cs="Arial"/>
          <w:i/>
          <w:iCs/>
          <w:sz w:val="20"/>
          <w:szCs w:val="24"/>
          <w:lang w:val="es-ES" w:eastAsia="es-ES"/>
        </w:rPr>
        <w:t>,</w:t>
      </w:r>
      <w:r w:rsidRPr="00B4682B">
        <w:rPr>
          <w:rFonts w:ascii="Arial" w:eastAsia="Times New Roman" w:hAnsi="Arial" w:cs="Arial"/>
          <w:i/>
          <w:iCs/>
          <w:sz w:val="20"/>
          <w:szCs w:val="24"/>
          <w:lang w:val="es-ES" w:eastAsia="es-ES"/>
        </w:rPr>
        <w:t xml:space="preserve"> experiencias enriquecedoras</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 w:eastAsia="es-ES"/>
        </w:rPr>
      </w:pPr>
      <w:r w:rsidRPr="00B4682B">
        <w:rPr>
          <w:rFonts w:ascii="Symbol" w:eastAsia="Times New Roman" w:hAnsi="Symbol" w:cs="Arial"/>
          <w:iCs/>
          <w:sz w:val="20"/>
          <w:szCs w:val="24"/>
          <w:lang w:val="es-ES" w:eastAsia="es-ES"/>
        </w:rPr>
        <w:t></w:t>
      </w:r>
      <w:r w:rsidRPr="00B4682B">
        <w:rPr>
          <w:rFonts w:ascii="Times New Roman" w:eastAsia="Times New Roman" w:hAnsi="Times New Roman"/>
          <w:iCs/>
          <w:sz w:val="14"/>
          <w:szCs w:val="14"/>
          <w:lang w:val="es-ES" w:eastAsia="es-ES"/>
        </w:rPr>
        <w:t xml:space="preserve">         </w:t>
      </w:r>
      <w:r w:rsidRPr="00B4682B">
        <w:rPr>
          <w:rFonts w:ascii="Arial" w:eastAsia="Times New Roman" w:hAnsi="Arial" w:cs="Arial"/>
          <w:b/>
          <w:bCs/>
          <w:i/>
          <w:iCs/>
          <w:sz w:val="20"/>
          <w:szCs w:val="24"/>
          <w:lang w:val="es-ES" w:eastAsia="es-ES"/>
        </w:rPr>
        <w:t xml:space="preserve">Defender </w:t>
      </w:r>
      <w:r w:rsidRPr="00B4682B">
        <w:rPr>
          <w:rFonts w:ascii="Arial" w:eastAsia="Times New Roman" w:hAnsi="Arial" w:cs="Arial"/>
          <w:i/>
          <w:iCs/>
          <w:sz w:val="20"/>
          <w:szCs w:val="24"/>
          <w:lang w:val="es-ES" w:eastAsia="es-ES"/>
        </w:rPr>
        <w:t xml:space="preserve">la tesis de que un concepto saludable de ocio tiene diversas vertientes: </w:t>
      </w:r>
    </w:p>
    <w:p w:rsidR="00012972" w:rsidRPr="00AB76B5" w:rsidRDefault="00012972" w:rsidP="00AB76B5">
      <w:pPr>
        <w:pStyle w:val="Prrafodelista"/>
        <w:numPr>
          <w:ilvl w:val="0"/>
          <w:numId w:val="2"/>
        </w:numPr>
        <w:tabs>
          <w:tab w:val="num" w:pos="1800"/>
        </w:tabs>
        <w:spacing w:after="0" w:line="240" w:lineRule="auto"/>
        <w:jc w:val="both"/>
        <w:rPr>
          <w:rFonts w:ascii="Arial" w:eastAsia="Times New Roman" w:hAnsi="Arial" w:cs="Arial"/>
          <w:i/>
          <w:iCs/>
          <w:sz w:val="20"/>
          <w:szCs w:val="24"/>
          <w:lang w:val="es-ES" w:eastAsia="es-ES"/>
        </w:rPr>
      </w:pPr>
      <w:r w:rsidRPr="00AB76B5">
        <w:rPr>
          <w:rFonts w:ascii="Arial" w:eastAsia="Times New Roman" w:hAnsi="Arial" w:cs="Arial"/>
          <w:b/>
          <w:bCs/>
          <w:i/>
          <w:iCs/>
          <w:sz w:val="20"/>
          <w:szCs w:val="24"/>
          <w:lang w:val="es-ES" w:eastAsia="es-ES"/>
        </w:rPr>
        <w:t>Una individual</w:t>
      </w:r>
      <w:r w:rsidRPr="00AB76B5">
        <w:rPr>
          <w:rFonts w:ascii="Arial" w:eastAsia="Times New Roman" w:hAnsi="Arial" w:cs="Arial"/>
          <w:i/>
          <w:iCs/>
          <w:sz w:val="20"/>
          <w:szCs w:val="24"/>
          <w:lang w:val="es-ES" w:eastAsia="es-ES"/>
        </w:rPr>
        <w:t xml:space="preserve"> que favorece el crecimiento y desarrollo personal(lectura, pintura, arte)</w:t>
      </w:r>
    </w:p>
    <w:p w:rsidR="00012972" w:rsidRPr="00AB76B5" w:rsidRDefault="00012972" w:rsidP="00AB76B5">
      <w:pPr>
        <w:pStyle w:val="Prrafodelista"/>
        <w:numPr>
          <w:ilvl w:val="0"/>
          <w:numId w:val="2"/>
        </w:numPr>
        <w:tabs>
          <w:tab w:val="num" w:pos="1800"/>
        </w:tabs>
        <w:spacing w:after="0" w:line="240" w:lineRule="auto"/>
        <w:jc w:val="both"/>
        <w:rPr>
          <w:rFonts w:ascii="Arial" w:eastAsia="Times New Roman" w:hAnsi="Arial" w:cs="Arial"/>
          <w:i/>
          <w:iCs/>
          <w:sz w:val="20"/>
          <w:szCs w:val="24"/>
          <w:lang w:val="es-ES" w:eastAsia="es-ES"/>
        </w:rPr>
      </w:pPr>
      <w:r w:rsidRPr="00AB76B5">
        <w:rPr>
          <w:rFonts w:ascii="Arial" w:eastAsia="Times New Roman" w:hAnsi="Arial" w:cs="Arial"/>
          <w:b/>
          <w:bCs/>
          <w:i/>
          <w:iCs/>
          <w:sz w:val="20"/>
          <w:szCs w:val="24"/>
          <w:lang w:val="es-ES" w:eastAsia="es-ES"/>
        </w:rPr>
        <w:t xml:space="preserve">Otra colectiva, participativa, comunicativa y </w:t>
      </w:r>
      <w:proofErr w:type="spellStart"/>
      <w:r w:rsidRPr="00AB76B5">
        <w:rPr>
          <w:rFonts w:ascii="Arial" w:eastAsia="Times New Roman" w:hAnsi="Arial" w:cs="Arial"/>
          <w:b/>
          <w:bCs/>
          <w:i/>
          <w:iCs/>
          <w:sz w:val="20"/>
          <w:szCs w:val="24"/>
          <w:lang w:val="es-ES" w:eastAsia="es-ES"/>
        </w:rPr>
        <w:t>convivencial</w:t>
      </w:r>
      <w:proofErr w:type="spellEnd"/>
      <w:r w:rsidRPr="00AB76B5">
        <w:rPr>
          <w:rFonts w:ascii="Arial" w:eastAsia="Times New Roman" w:hAnsi="Arial" w:cs="Arial"/>
          <w:i/>
          <w:iCs/>
          <w:sz w:val="20"/>
          <w:szCs w:val="24"/>
          <w:lang w:val="es-ES" w:eastAsia="es-ES"/>
        </w:rPr>
        <w:t>, que descubra el placer de compartir afinidades, gustos y proyectos con otras personas(deportes, actividades socioculturales, voluntariado)</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 w:eastAsia="es-ES"/>
        </w:rPr>
      </w:pPr>
      <w:r w:rsidRPr="00B4682B">
        <w:rPr>
          <w:rFonts w:ascii="Symbol" w:eastAsia="Times New Roman" w:hAnsi="Symbol" w:cs="Arial"/>
          <w:iCs/>
          <w:sz w:val="20"/>
          <w:szCs w:val="24"/>
          <w:lang w:val="es-ES" w:eastAsia="es-ES"/>
        </w:rPr>
        <w:t></w:t>
      </w:r>
      <w:r w:rsidRPr="00B4682B">
        <w:rPr>
          <w:rFonts w:ascii="Times New Roman" w:eastAsia="Times New Roman" w:hAnsi="Times New Roman"/>
          <w:iCs/>
          <w:sz w:val="14"/>
          <w:szCs w:val="14"/>
          <w:lang w:val="es-ES" w:eastAsia="es-ES"/>
        </w:rPr>
        <w:t xml:space="preserve">         </w:t>
      </w:r>
      <w:r w:rsidRPr="00B4682B">
        <w:rPr>
          <w:rFonts w:ascii="Arial" w:eastAsia="Times New Roman" w:hAnsi="Arial" w:cs="Arial"/>
          <w:b/>
          <w:bCs/>
          <w:i/>
          <w:iCs/>
          <w:sz w:val="20"/>
          <w:szCs w:val="24"/>
          <w:lang w:val="es-ES" w:eastAsia="es-ES"/>
        </w:rPr>
        <w:t xml:space="preserve">Concientizarnos </w:t>
      </w:r>
      <w:r w:rsidRPr="00B4682B">
        <w:rPr>
          <w:rFonts w:ascii="Arial" w:eastAsia="Times New Roman" w:hAnsi="Arial" w:cs="Arial"/>
          <w:i/>
          <w:iCs/>
          <w:sz w:val="20"/>
          <w:szCs w:val="24"/>
          <w:lang w:val="es-ES" w:eastAsia="es-ES"/>
        </w:rPr>
        <w:t>de que estas inquietudes debemos potenciarlas en el proyecto educativo institucional y que dejen de ser  un sub. Proyecto  que planteamos solo por cumplir con un requerimiento legal, pero que a la hora de la verdad se queda en el papel y dista mucho de la realidad y necesidad sentida.</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 w:eastAsia="es-ES"/>
        </w:rPr>
      </w:pPr>
      <w:r w:rsidRPr="00B4682B">
        <w:rPr>
          <w:rFonts w:ascii="Symbol" w:eastAsia="Times New Roman" w:hAnsi="Symbol" w:cs="Arial"/>
          <w:iCs/>
          <w:sz w:val="20"/>
          <w:szCs w:val="24"/>
          <w:lang w:val="es-ES" w:eastAsia="es-ES"/>
        </w:rPr>
        <w:t></w:t>
      </w:r>
      <w:r w:rsidRPr="00B4682B">
        <w:rPr>
          <w:rFonts w:ascii="Times New Roman" w:eastAsia="Times New Roman" w:hAnsi="Times New Roman"/>
          <w:iCs/>
          <w:sz w:val="14"/>
          <w:szCs w:val="14"/>
          <w:lang w:val="es-ES" w:eastAsia="es-ES"/>
        </w:rPr>
        <w:t xml:space="preserve">         </w:t>
      </w:r>
      <w:r w:rsidRPr="00B4682B">
        <w:rPr>
          <w:rFonts w:ascii="Arial" w:eastAsia="Times New Roman" w:hAnsi="Arial" w:cs="Arial"/>
          <w:b/>
          <w:bCs/>
          <w:i/>
          <w:iCs/>
          <w:sz w:val="20"/>
          <w:szCs w:val="24"/>
          <w:lang w:val="es-ES" w:eastAsia="es-ES"/>
        </w:rPr>
        <w:t>Educar</w:t>
      </w:r>
      <w:r w:rsidRPr="00B4682B">
        <w:rPr>
          <w:rFonts w:ascii="Arial" w:eastAsia="Times New Roman" w:hAnsi="Arial" w:cs="Arial"/>
          <w:i/>
          <w:iCs/>
          <w:sz w:val="20"/>
          <w:szCs w:val="24"/>
          <w:lang w:val="es-ES" w:eastAsia="es-ES"/>
        </w:rPr>
        <w:t xml:space="preserve"> personas capaces de afrontar la realidad social de modo crítico y reflexivo, descubriendo en ella sus conflictos, así como sus aspectos positivos y negativos. Esta toma de conciencia de nuestra situación actual es un punto de partida imprescindible para una educación del ocio. </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 w:eastAsia="es-ES"/>
        </w:rPr>
      </w:pPr>
      <w:r w:rsidRPr="00B4682B">
        <w:rPr>
          <w:rFonts w:ascii="Symbol" w:eastAsia="Times New Roman" w:hAnsi="Symbol" w:cs="Arial"/>
          <w:iCs/>
          <w:sz w:val="20"/>
          <w:szCs w:val="24"/>
          <w:lang w:val="es-ES" w:eastAsia="es-ES"/>
        </w:rPr>
        <w:t></w:t>
      </w:r>
      <w:r w:rsidRPr="00B4682B">
        <w:rPr>
          <w:rFonts w:ascii="Times New Roman" w:eastAsia="Times New Roman" w:hAnsi="Times New Roman"/>
          <w:iCs/>
          <w:sz w:val="14"/>
          <w:szCs w:val="14"/>
          <w:lang w:val="es-ES" w:eastAsia="es-ES"/>
        </w:rPr>
        <w:t xml:space="preserve">         </w:t>
      </w:r>
      <w:r w:rsidRPr="00B4682B">
        <w:rPr>
          <w:rFonts w:ascii="Arial" w:eastAsia="Times New Roman" w:hAnsi="Arial" w:cs="Arial"/>
          <w:b/>
          <w:bCs/>
          <w:i/>
          <w:iCs/>
          <w:sz w:val="20"/>
          <w:szCs w:val="24"/>
          <w:lang w:val="es-ES" w:eastAsia="es-ES"/>
        </w:rPr>
        <w:t>Motivar y desarrollar</w:t>
      </w:r>
      <w:r w:rsidRPr="00B4682B">
        <w:rPr>
          <w:rFonts w:ascii="Arial" w:eastAsia="Times New Roman" w:hAnsi="Arial" w:cs="Arial"/>
          <w:i/>
          <w:iCs/>
          <w:sz w:val="20"/>
          <w:szCs w:val="24"/>
          <w:lang w:val="es-ES" w:eastAsia="es-ES"/>
        </w:rPr>
        <w:t xml:space="preserve"> actitudes personalizadoras en las que se valore el ser sobre el tener y poseer y donde aprendamos a ser sujetos agentes de nuestra propia vida desde la inserción en el medio, convivencia y colaboración con las personas con las que nos relacionamos. Para ello debemos potenciar y desarrollar valores que nos ayuden a ser más personas, como la gratuidad, actitud crítica, capacidad de profundidad, creatividad, sentido festivo y lúdico, expres</w:t>
      </w:r>
      <w:r w:rsidR="00AB76B5">
        <w:rPr>
          <w:rFonts w:ascii="Arial" w:eastAsia="Times New Roman" w:hAnsi="Arial" w:cs="Arial"/>
          <w:i/>
          <w:iCs/>
          <w:sz w:val="20"/>
          <w:szCs w:val="24"/>
          <w:lang w:val="es-ES" w:eastAsia="es-ES"/>
        </w:rPr>
        <w:t>ividad y capacidad comunicativa</w:t>
      </w:r>
      <w:r w:rsidRPr="00B4682B">
        <w:rPr>
          <w:rFonts w:ascii="Arial" w:eastAsia="Times New Roman" w:hAnsi="Arial" w:cs="Arial"/>
          <w:i/>
          <w:iCs/>
          <w:sz w:val="20"/>
          <w:szCs w:val="24"/>
          <w:lang w:val="es-ES" w:eastAsia="es-ES"/>
        </w:rPr>
        <w:t xml:space="preserve">. </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 w:eastAsia="es-ES"/>
        </w:rPr>
      </w:pPr>
      <w:r w:rsidRPr="00B4682B">
        <w:rPr>
          <w:rFonts w:ascii="Symbol" w:eastAsia="Times New Roman" w:hAnsi="Symbol" w:cs="Arial"/>
          <w:iCs/>
          <w:sz w:val="20"/>
          <w:szCs w:val="24"/>
          <w:lang w:val="es-ES" w:eastAsia="es-ES"/>
        </w:rPr>
        <w:t></w:t>
      </w:r>
      <w:r w:rsidRPr="00B4682B">
        <w:rPr>
          <w:rFonts w:ascii="Times New Roman" w:eastAsia="Times New Roman" w:hAnsi="Times New Roman"/>
          <w:iCs/>
          <w:sz w:val="14"/>
          <w:szCs w:val="14"/>
          <w:lang w:val="es-ES" w:eastAsia="es-ES"/>
        </w:rPr>
        <w:t xml:space="preserve">         </w:t>
      </w:r>
      <w:r w:rsidRPr="00B4682B">
        <w:rPr>
          <w:rFonts w:ascii="Arial" w:eastAsia="Times New Roman" w:hAnsi="Arial" w:cs="Arial"/>
          <w:b/>
          <w:bCs/>
          <w:i/>
          <w:iCs/>
          <w:sz w:val="20"/>
          <w:szCs w:val="24"/>
          <w:lang w:val="es-ES" w:eastAsia="es-ES"/>
        </w:rPr>
        <w:t>Potenciar</w:t>
      </w:r>
      <w:r w:rsidRPr="00B4682B">
        <w:rPr>
          <w:rFonts w:ascii="Arial" w:eastAsia="Times New Roman" w:hAnsi="Arial" w:cs="Arial"/>
          <w:i/>
          <w:iCs/>
          <w:sz w:val="20"/>
          <w:szCs w:val="24"/>
          <w:lang w:val="es-ES" w:eastAsia="es-ES"/>
        </w:rPr>
        <w:t xml:space="preserve"> los valores ecológicos, entendiendo que es vital y urgente mantener los recursos de la tierra y educar en un nuevo estilo de vida y de relaciones con los demás.</w:t>
      </w:r>
    </w:p>
    <w:p w:rsidR="00012972" w:rsidRPr="00B4682B" w:rsidRDefault="00012972" w:rsidP="00012972">
      <w:pPr>
        <w:tabs>
          <w:tab w:val="num" w:pos="360"/>
        </w:tabs>
        <w:spacing w:after="0" w:line="240" w:lineRule="auto"/>
        <w:ind w:left="360" w:hanging="360"/>
        <w:jc w:val="both"/>
        <w:rPr>
          <w:rFonts w:ascii="Arial" w:eastAsia="Times New Roman" w:hAnsi="Arial" w:cs="Arial"/>
          <w:i/>
          <w:iCs/>
          <w:sz w:val="20"/>
          <w:szCs w:val="24"/>
          <w:lang w:val="es-ES" w:eastAsia="es-ES"/>
        </w:rPr>
      </w:pPr>
      <w:r w:rsidRPr="00B4682B">
        <w:rPr>
          <w:rFonts w:ascii="Symbol" w:eastAsia="Times New Roman" w:hAnsi="Symbol" w:cs="Arial"/>
          <w:iCs/>
          <w:sz w:val="20"/>
          <w:szCs w:val="24"/>
          <w:lang w:val="es-ES" w:eastAsia="es-ES"/>
        </w:rPr>
        <w:t></w:t>
      </w:r>
      <w:r w:rsidRPr="00B4682B">
        <w:rPr>
          <w:rFonts w:ascii="Times New Roman" w:eastAsia="Times New Roman" w:hAnsi="Times New Roman"/>
          <w:iCs/>
          <w:sz w:val="14"/>
          <w:szCs w:val="14"/>
          <w:lang w:val="es-ES" w:eastAsia="es-ES"/>
        </w:rPr>
        <w:t xml:space="preserve">         </w:t>
      </w:r>
      <w:r w:rsidRPr="00B4682B">
        <w:rPr>
          <w:rFonts w:ascii="Arial" w:eastAsia="Times New Roman" w:hAnsi="Arial" w:cs="Arial"/>
          <w:b/>
          <w:bCs/>
          <w:i/>
          <w:iCs/>
          <w:sz w:val="20"/>
          <w:szCs w:val="32"/>
          <w:lang w:val="es-ES" w:eastAsia="es-ES"/>
        </w:rPr>
        <w:t>Ser</w:t>
      </w:r>
      <w:r w:rsidRPr="00B4682B">
        <w:rPr>
          <w:rFonts w:ascii="Arial" w:eastAsia="Times New Roman" w:hAnsi="Arial" w:cs="Arial"/>
          <w:i/>
          <w:iCs/>
          <w:sz w:val="20"/>
          <w:szCs w:val="32"/>
          <w:lang w:val="es-ES" w:eastAsia="es-ES"/>
        </w:rPr>
        <w:t xml:space="preserve"> capaces de encontrar metas positivas de acción que permitan ilusionar e iluminar el proyecto de vida de nuestros estudiantes, evitando la evasión irreal que buscan en el mundo de la drogadicción, las pandillas, la delincuencia juvenil</w:t>
      </w:r>
      <w:r w:rsidRPr="00B4682B">
        <w:rPr>
          <w:rFonts w:ascii="Arial" w:eastAsia="Times New Roman" w:hAnsi="Arial" w:cs="Arial"/>
          <w:i/>
          <w:iCs/>
          <w:sz w:val="20"/>
          <w:szCs w:val="32"/>
          <w:lang w:val="es-ES" w:eastAsia="es-ES"/>
        </w:rPr>
        <w:tab/>
        <w:t>etc</w:t>
      </w:r>
      <w:r w:rsidRPr="00B4682B">
        <w:rPr>
          <w:rFonts w:ascii="Arial" w:eastAsia="Times New Roman" w:hAnsi="Arial" w:cs="Arial"/>
          <w:i/>
          <w:iCs/>
          <w:sz w:val="20"/>
          <w:szCs w:val="28"/>
          <w:lang w:val="es-ES" w:eastAsia="es-ES"/>
        </w:rPr>
        <w:t xml:space="preserve">. </w:t>
      </w:r>
      <w:r w:rsidRPr="00B4682B">
        <w:rPr>
          <w:rFonts w:ascii="Arial" w:eastAsia="Times New Roman" w:hAnsi="Arial" w:cs="Arial"/>
          <w:i/>
          <w:iCs/>
          <w:sz w:val="20"/>
          <w:szCs w:val="28"/>
          <w:lang w:val="es-ES" w:eastAsia="es-ES"/>
        </w:rPr>
        <w:br/>
      </w:r>
      <w:r w:rsidRPr="00B4682B">
        <w:rPr>
          <w:rFonts w:ascii="Arial" w:eastAsia="Times New Roman" w:hAnsi="Arial" w:cs="Arial"/>
          <w:i/>
          <w:iCs/>
          <w:sz w:val="20"/>
          <w:szCs w:val="28"/>
          <w:lang w:val="es-ES" w:eastAsia="es-ES"/>
        </w:rPr>
        <w:lastRenderedPageBreak/>
        <w:br/>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Los educadores  físicos tenemos la gran responsabilidad  de educar y formar a los estudiantes  para el ocio y el tiempo libre, nuestra clase  es un espacio socializador  que les  permite  conocer y conocerse a sí mismos, desarrollar la creatividad  y la imaginación, y no solamente un espacio que se  limita al desarrollo de las  tareas motoras.</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xml:space="preserve">Algo que debemos tener bien claro es que nuestros estudiantes son distintos el uno del otro, que sus realidades y contextos socioculturales son variados, cada ser es irrepetible y cada uno vive su propia realidad con sus ventajas y limitaciones, en tal sentido no existen recetas que podamos fotocopiar, lo mejor que podemos hacer desde nuestro quehacer es abrir un gran abanico de posibilidades, oportunidades, opciones  y experiencias  para aumentar su capacidad de elegir, y sobretodo animar, estimular y apoyar el desarrollo de las inquietudes e iniciativas de cada uno y cada una. </w:t>
      </w:r>
    </w:p>
    <w:p w:rsidR="00012972" w:rsidRPr="00B4682B" w:rsidRDefault="00012972" w:rsidP="00012972">
      <w:pPr>
        <w:spacing w:after="0" w:line="240" w:lineRule="auto"/>
        <w:jc w:val="both"/>
        <w:rPr>
          <w:rFonts w:ascii="Arial" w:eastAsia="Times New Roman" w:hAnsi="Arial" w:cs="Arial"/>
          <w:sz w:val="20"/>
          <w:szCs w:val="24"/>
          <w:lang w:val="es-ES_tradnl" w:eastAsia="es-ES"/>
        </w:rPr>
      </w:pPr>
      <w:r w:rsidRPr="00B4682B">
        <w:rPr>
          <w:rFonts w:ascii="Arial" w:eastAsia="Times New Roman" w:hAnsi="Arial" w:cs="Arial"/>
          <w:sz w:val="20"/>
          <w:szCs w:val="24"/>
          <w:lang w:val="es-ES_tradnl" w:eastAsia="es-ES"/>
        </w:rPr>
        <w:t> </w:t>
      </w:r>
    </w:p>
    <w:p w:rsidR="00012972" w:rsidRPr="00B4682B" w:rsidRDefault="00012972" w:rsidP="00012972">
      <w:pPr>
        <w:spacing w:after="0" w:line="240" w:lineRule="auto"/>
        <w:jc w:val="both"/>
        <w:rPr>
          <w:rFonts w:ascii="Tahoma" w:eastAsia="Times New Roman" w:hAnsi="Tahoma" w:cs="Arial"/>
          <w:sz w:val="21"/>
          <w:szCs w:val="24"/>
          <w:lang w:val="es-ES" w:eastAsia="es-ES"/>
        </w:rPr>
      </w:pPr>
      <w:r w:rsidRPr="00B4682B">
        <w:rPr>
          <w:rFonts w:ascii="Arial" w:eastAsia="Times New Roman" w:hAnsi="Arial" w:cs="Arial"/>
          <w:sz w:val="20"/>
          <w:szCs w:val="24"/>
          <w:lang w:val="es-ES" w:eastAsia="es-ES"/>
        </w:rPr>
        <w:t>El ocio como ámbito fundamental de la experiencia humana debe formar parte de nuestras intenciones educativas. Uno de nuestros  objetivos  como educadores  físicos debe ser  facilitar el  descubrimiento de  este ámbito desde  la escuela, con el propósito de que tenga su proyección en la vida cotidiana, con los amigos, la familia, en el campo, la ciudad, la instalación deportiva, en la calle, durante la semana, el fin de semana, en las Vacaciones, en lo ordinario y en lo extraordinario.</w:t>
      </w:r>
    </w:p>
    <w:p w:rsidR="00FD5762" w:rsidRDefault="00FD5762">
      <w:pPr>
        <w:rPr>
          <w:rFonts w:ascii="Arial" w:hAnsi="Arial" w:cs="Arial"/>
          <w:sz w:val="20"/>
          <w:szCs w:val="20"/>
          <w:lang w:val="es-ES"/>
        </w:rPr>
      </w:pPr>
    </w:p>
    <w:p w:rsidR="00497606" w:rsidRPr="00497606" w:rsidRDefault="00497606" w:rsidP="00497606">
      <w:pPr>
        <w:jc w:val="center"/>
        <w:rPr>
          <w:rFonts w:ascii="Arial" w:hAnsi="Arial" w:cs="Arial"/>
          <w:b/>
          <w:sz w:val="24"/>
          <w:szCs w:val="24"/>
          <w:lang w:val="es-ES_tradnl"/>
        </w:rPr>
      </w:pPr>
      <w:r w:rsidRPr="00497606">
        <w:rPr>
          <w:rFonts w:ascii="Arial" w:hAnsi="Arial" w:cs="Arial"/>
          <w:b/>
          <w:sz w:val="24"/>
          <w:szCs w:val="24"/>
          <w:lang w:val="es-ES_tradnl"/>
        </w:rPr>
        <w:t>MARCO LEGAL</w:t>
      </w:r>
    </w:p>
    <w:p w:rsidR="00497606" w:rsidRPr="00497606" w:rsidRDefault="00497606" w:rsidP="00497606">
      <w:pPr>
        <w:pStyle w:val="Sinespaciado"/>
        <w:jc w:val="both"/>
        <w:rPr>
          <w:rFonts w:ascii="Arial" w:hAnsi="Arial" w:cs="Arial"/>
          <w:sz w:val="20"/>
          <w:szCs w:val="20"/>
          <w:lang w:val="es-ES_tradnl"/>
        </w:rPr>
      </w:pPr>
      <w:r w:rsidRPr="00497606">
        <w:rPr>
          <w:rFonts w:ascii="Arial" w:hAnsi="Arial" w:cs="Arial"/>
          <w:sz w:val="20"/>
          <w:szCs w:val="20"/>
          <w:lang w:val="es-ES_tradnl"/>
        </w:rPr>
        <w:t>De acuerdo con la ley 115 de 1994, el área de Educación Física Recreación y Deporte origina uno de los fines de la Educación Colombiana, una de las áreas fundamentales de currículo (art.23) y además constituye un proyecto transversal (art.14)</w:t>
      </w:r>
    </w:p>
    <w:p w:rsidR="00497606" w:rsidRPr="00497606" w:rsidRDefault="00497606" w:rsidP="00497606">
      <w:pPr>
        <w:pStyle w:val="Sinespaciado"/>
        <w:jc w:val="both"/>
        <w:rPr>
          <w:rFonts w:ascii="Arial" w:hAnsi="Arial" w:cs="Arial"/>
          <w:sz w:val="20"/>
          <w:szCs w:val="20"/>
        </w:rPr>
      </w:pPr>
      <w:r w:rsidRPr="00497606">
        <w:rPr>
          <w:rFonts w:ascii="Arial" w:hAnsi="Arial" w:cs="Arial"/>
          <w:sz w:val="20"/>
          <w:szCs w:val="20"/>
          <w:lang w:val="es-ES_tradnl"/>
        </w:rPr>
        <w:t xml:space="preserve"> </w:t>
      </w:r>
      <w:r w:rsidRPr="00497606">
        <w:rPr>
          <w:rFonts w:ascii="Arial" w:hAnsi="Arial" w:cs="Arial"/>
          <w:sz w:val="20"/>
          <w:szCs w:val="20"/>
        </w:rPr>
        <w:t>Para dar respuesta a la constitución política nacional y a la ley general de educación,</w:t>
      </w:r>
    </w:p>
    <w:p w:rsidR="00497606" w:rsidRPr="00497606" w:rsidRDefault="00497606" w:rsidP="00497606">
      <w:pPr>
        <w:pStyle w:val="Sinespaciado"/>
        <w:jc w:val="both"/>
        <w:rPr>
          <w:rFonts w:ascii="Arial" w:hAnsi="Arial" w:cs="Arial"/>
          <w:sz w:val="20"/>
          <w:szCs w:val="20"/>
        </w:rPr>
      </w:pPr>
      <w:r w:rsidRPr="00497606">
        <w:rPr>
          <w:rFonts w:ascii="Arial" w:hAnsi="Arial" w:cs="Arial"/>
          <w:sz w:val="20"/>
          <w:szCs w:val="20"/>
        </w:rPr>
        <w:t>Capitulo 2</w:t>
      </w:r>
      <w:r>
        <w:rPr>
          <w:rFonts w:ascii="Arial" w:hAnsi="Arial" w:cs="Arial"/>
          <w:sz w:val="20"/>
          <w:szCs w:val="20"/>
        </w:rPr>
        <w:t>,</w:t>
      </w:r>
      <w:r w:rsidRPr="00497606">
        <w:rPr>
          <w:rFonts w:ascii="Arial" w:hAnsi="Arial" w:cs="Arial"/>
          <w:sz w:val="20"/>
          <w:szCs w:val="20"/>
        </w:rPr>
        <w:t xml:space="preserve"> artículo 52 de la constitución política: </w:t>
      </w:r>
    </w:p>
    <w:p w:rsidR="00497606" w:rsidRPr="00497606" w:rsidRDefault="00497606" w:rsidP="00497606">
      <w:pPr>
        <w:pStyle w:val="Sinespaciado"/>
        <w:jc w:val="both"/>
        <w:rPr>
          <w:rFonts w:ascii="Arial" w:hAnsi="Arial" w:cs="Arial"/>
          <w:sz w:val="20"/>
          <w:szCs w:val="20"/>
        </w:rPr>
      </w:pPr>
      <w:r w:rsidRPr="00497606">
        <w:rPr>
          <w:rFonts w:ascii="Arial" w:hAnsi="Arial" w:cs="Arial"/>
          <w:sz w:val="20"/>
          <w:szCs w:val="20"/>
        </w:rPr>
        <w:t>Se reconoce el derecho  de todas las personas a la recreación, a la práctica del deporte y al aprovechamiento del tiempo libre.</w:t>
      </w:r>
    </w:p>
    <w:p w:rsidR="00497606" w:rsidRPr="00497606" w:rsidRDefault="00497606" w:rsidP="00497606">
      <w:pPr>
        <w:pStyle w:val="Sinespaciado"/>
        <w:jc w:val="both"/>
        <w:rPr>
          <w:rFonts w:ascii="Arial" w:hAnsi="Arial" w:cs="Arial"/>
          <w:sz w:val="20"/>
          <w:szCs w:val="20"/>
        </w:rPr>
      </w:pPr>
    </w:p>
    <w:p w:rsidR="00497606" w:rsidRPr="00497606" w:rsidRDefault="00497606" w:rsidP="00497606">
      <w:pPr>
        <w:pStyle w:val="Sinespaciado"/>
        <w:jc w:val="both"/>
        <w:rPr>
          <w:rFonts w:ascii="Arial" w:hAnsi="Arial" w:cs="Arial"/>
          <w:sz w:val="20"/>
          <w:szCs w:val="20"/>
        </w:rPr>
      </w:pPr>
      <w:r w:rsidRPr="00497606">
        <w:rPr>
          <w:rFonts w:ascii="Arial" w:hAnsi="Arial" w:cs="Arial"/>
          <w:sz w:val="20"/>
          <w:szCs w:val="20"/>
        </w:rPr>
        <w:t xml:space="preserve">Artículos 21 y 22 que trata de los objetivos específicos de la educación básica y </w:t>
      </w:r>
      <w:r>
        <w:rPr>
          <w:rFonts w:ascii="Arial" w:hAnsi="Arial" w:cs="Arial"/>
          <w:sz w:val="20"/>
          <w:szCs w:val="20"/>
        </w:rPr>
        <w:t>puntualmente en sus numerales (I y J</w:t>
      </w:r>
      <w:r w:rsidRPr="00497606">
        <w:rPr>
          <w:rFonts w:ascii="Arial" w:hAnsi="Arial" w:cs="Arial"/>
          <w:sz w:val="20"/>
          <w:szCs w:val="20"/>
        </w:rPr>
        <w:t>) en primaria y Ñ en secundaria:</w:t>
      </w:r>
    </w:p>
    <w:p w:rsidR="00497606" w:rsidRPr="00497606" w:rsidRDefault="00497606" w:rsidP="00497606">
      <w:pPr>
        <w:pStyle w:val="Sinespaciado"/>
        <w:jc w:val="both"/>
        <w:rPr>
          <w:rFonts w:ascii="Arial" w:hAnsi="Arial" w:cs="Arial"/>
          <w:sz w:val="20"/>
          <w:szCs w:val="20"/>
        </w:rPr>
      </w:pPr>
      <w:r w:rsidRPr="00497606">
        <w:rPr>
          <w:rFonts w:ascii="Arial" w:hAnsi="Arial" w:cs="Arial"/>
          <w:sz w:val="20"/>
          <w:szCs w:val="20"/>
        </w:rPr>
        <w:t>-El conocimiento y ejercitación del pr</w:t>
      </w:r>
      <w:r>
        <w:rPr>
          <w:rFonts w:ascii="Arial" w:hAnsi="Arial" w:cs="Arial"/>
          <w:sz w:val="20"/>
          <w:szCs w:val="20"/>
        </w:rPr>
        <w:t>opio cuerpo</w:t>
      </w:r>
      <w:r w:rsidRPr="00497606">
        <w:rPr>
          <w:rFonts w:ascii="Arial" w:hAnsi="Arial" w:cs="Arial"/>
          <w:sz w:val="20"/>
          <w:szCs w:val="20"/>
        </w:rPr>
        <w:t>, mediante la práctica de la educación física la recreación y los deportes adecuados a su edad y conducentes a un desarrollo físico y armónico.</w:t>
      </w:r>
    </w:p>
    <w:p w:rsidR="00497606" w:rsidRPr="00497606" w:rsidRDefault="00497606" w:rsidP="00497606">
      <w:pPr>
        <w:pStyle w:val="Sinespaciado"/>
        <w:jc w:val="both"/>
        <w:rPr>
          <w:rFonts w:ascii="Arial" w:hAnsi="Arial" w:cs="Arial"/>
          <w:sz w:val="20"/>
          <w:szCs w:val="20"/>
        </w:rPr>
      </w:pPr>
      <w:r w:rsidRPr="00497606">
        <w:rPr>
          <w:rFonts w:ascii="Arial" w:hAnsi="Arial" w:cs="Arial"/>
          <w:sz w:val="20"/>
          <w:szCs w:val="20"/>
        </w:rPr>
        <w:t>-La formación para la participación y organización infantil y la utilización adecuada del tiempo libre.</w:t>
      </w:r>
    </w:p>
    <w:p w:rsidR="00497606" w:rsidRDefault="00497606" w:rsidP="00497606">
      <w:pPr>
        <w:pStyle w:val="Sinespaciado"/>
        <w:jc w:val="both"/>
        <w:rPr>
          <w:rFonts w:ascii="Arial" w:hAnsi="Arial" w:cs="Arial"/>
          <w:sz w:val="20"/>
          <w:szCs w:val="20"/>
        </w:rPr>
      </w:pPr>
      <w:r w:rsidRPr="00497606">
        <w:rPr>
          <w:rFonts w:ascii="Arial" w:hAnsi="Arial" w:cs="Arial"/>
          <w:sz w:val="20"/>
          <w:szCs w:val="20"/>
        </w:rPr>
        <w:t>-La educación física y la práctica de la recreación y los deportes</w:t>
      </w:r>
      <w:r>
        <w:rPr>
          <w:rFonts w:ascii="Arial" w:hAnsi="Arial" w:cs="Arial"/>
          <w:sz w:val="20"/>
          <w:szCs w:val="20"/>
        </w:rPr>
        <w:t>,</w:t>
      </w:r>
      <w:r w:rsidRPr="00497606">
        <w:rPr>
          <w:rFonts w:ascii="Arial" w:hAnsi="Arial" w:cs="Arial"/>
          <w:sz w:val="20"/>
          <w:szCs w:val="20"/>
        </w:rPr>
        <w:t xml:space="preserve"> la participación y organización juvenil y la utiliz</w:t>
      </w:r>
      <w:r>
        <w:rPr>
          <w:rFonts w:ascii="Arial" w:hAnsi="Arial" w:cs="Arial"/>
          <w:sz w:val="20"/>
          <w:szCs w:val="20"/>
        </w:rPr>
        <w:t>ación adecuada del tiempo libre</w:t>
      </w:r>
      <w:r w:rsidRPr="00497606">
        <w:rPr>
          <w:rFonts w:ascii="Arial" w:hAnsi="Arial" w:cs="Arial"/>
          <w:sz w:val="20"/>
          <w:szCs w:val="20"/>
        </w:rPr>
        <w:t xml:space="preserve">.         </w:t>
      </w:r>
    </w:p>
    <w:p w:rsidR="007B2918" w:rsidRDefault="007B2918" w:rsidP="00497606">
      <w:pPr>
        <w:pStyle w:val="Sinespaciado"/>
        <w:jc w:val="both"/>
        <w:rPr>
          <w:rFonts w:ascii="Arial" w:hAnsi="Arial" w:cs="Arial"/>
          <w:sz w:val="20"/>
          <w:szCs w:val="20"/>
        </w:rPr>
      </w:pPr>
    </w:p>
    <w:p w:rsidR="007B2918" w:rsidRDefault="007B2918" w:rsidP="00497606">
      <w:pPr>
        <w:pStyle w:val="Sinespaciado"/>
        <w:jc w:val="both"/>
        <w:rPr>
          <w:rFonts w:ascii="Arial" w:hAnsi="Arial" w:cs="Arial"/>
          <w:sz w:val="20"/>
          <w:szCs w:val="20"/>
        </w:rPr>
      </w:pPr>
    </w:p>
    <w:p w:rsidR="007B2918" w:rsidRDefault="007B2918" w:rsidP="00C87AEE">
      <w:pPr>
        <w:pStyle w:val="Sinespaciado"/>
        <w:jc w:val="both"/>
        <w:rPr>
          <w:rFonts w:ascii="Arial" w:hAnsi="Arial" w:cs="Arial"/>
          <w:sz w:val="20"/>
          <w:szCs w:val="20"/>
        </w:rPr>
      </w:pPr>
      <w:r w:rsidRPr="00C87AEE">
        <w:rPr>
          <w:rFonts w:ascii="Arial" w:hAnsi="Arial" w:cs="Arial"/>
          <w:sz w:val="20"/>
          <w:szCs w:val="20"/>
        </w:rPr>
        <w:t>Antes de iniciar podemos plantear un pequeño concepto acerca de lo que entendemos por  proyecto pedagógico.</w:t>
      </w:r>
    </w:p>
    <w:p w:rsidR="00C87AEE" w:rsidRPr="00C87AEE" w:rsidRDefault="00C87AEE" w:rsidP="00C87AEE">
      <w:pPr>
        <w:pStyle w:val="Sinespaciado"/>
        <w:jc w:val="both"/>
        <w:rPr>
          <w:rFonts w:ascii="Arial" w:hAnsi="Arial" w:cs="Arial"/>
          <w:sz w:val="20"/>
          <w:szCs w:val="20"/>
        </w:rPr>
      </w:pPr>
    </w:p>
    <w:p w:rsidR="00C87AEE" w:rsidRDefault="007B2918" w:rsidP="00C87AEE">
      <w:pPr>
        <w:pStyle w:val="Sinespaciado"/>
        <w:numPr>
          <w:ilvl w:val="0"/>
          <w:numId w:val="4"/>
        </w:numPr>
        <w:jc w:val="both"/>
        <w:rPr>
          <w:rFonts w:ascii="Arial" w:hAnsi="Arial" w:cs="Arial"/>
          <w:sz w:val="20"/>
          <w:szCs w:val="20"/>
        </w:rPr>
      </w:pPr>
      <w:r w:rsidRPr="00C87AEE">
        <w:rPr>
          <w:rFonts w:ascii="Arial" w:hAnsi="Arial" w:cs="Arial"/>
          <w:sz w:val="20"/>
          <w:szCs w:val="20"/>
        </w:rPr>
        <w:t>Es una secuencia de tareas planificadas  que tiene una intencionalidad  práctica y productiva  que debe lograrse a tr</w:t>
      </w:r>
      <w:r w:rsidR="00C87AEE">
        <w:rPr>
          <w:rFonts w:ascii="Arial" w:hAnsi="Arial" w:cs="Arial"/>
          <w:sz w:val="20"/>
          <w:szCs w:val="20"/>
        </w:rPr>
        <w:t>avés de un trabajo cooperativo.</w:t>
      </w:r>
    </w:p>
    <w:p w:rsidR="007B2918" w:rsidRPr="00C87AEE" w:rsidRDefault="007B2918" w:rsidP="00C87AEE">
      <w:pPr>
        <w:pStyle w:val="Sinespaciado"/>
        <w:numPr>
          <w:ilvl w:val="0"/>
          <w:numId w:val="4"/>
        </w:numPr>
        <w:jc w:val="both"/>
        <w:rPr>
          <w:rFonts w:ascii="Arial" w:hAnsi="Arial" w:cs="Arial"/>
          <w:sz w:val="20"/>
          <w:szCs w:val="20"/>
        </w:rPr>
      </w:pPr>
      <w:r w:rsidRPr="00C87AEE">
        <w:rPr>
          <w:rFonts w:ascii="Arial" w:hAnsi="Arial" w:cs="Arial"/>
          <w:sz w:val="20"/>
          <w:szCs w:val="20"/>
        </w:rPr>
        <w:t>Es un proceso de construcción permanente  que se realiza en forma colectiva en el cual pueden estar involucrados padres</w:t>
      </w:r>
      <w:r w:rsidR="00C87AEE">
        <w:rPr>
          <w:rFonts w:ascii="Arial" w:hAnsi="Arial" w:cs="Arial"/>
          <w:sz w:val="20"/>
          <w:szCs w:val="20"/>
        </w:rPr>
        <w:t xml:space="preserve"> de familia, docentes, directivo</w:t>
      </w:r>
      <w:r w:rsidRPr="00C87AEE">
        <w:rPr>
          <w:rFonts w:ascii="Arial" w:hAnsi="Arial" w:cs="Arial"/>
          <w:sz w:val="20"/>
          <w:szCs w:val="20"/>
        </w:rPr>
        <w:t>s y por supuesto los estudiantes para resolver algún tipo de problema que tenga que ver con su entorno social y cultural.</w:t>
      </w:r>
    </w:p>
    <w:p w:rsidR="007B2918" w:rsidRPr="00C87AEE" w:rsidRDefault="007B2918" w:rsidP="00C87AEE">
      <w:pPr>
        <w:pStyle w:val="Sinespaciado"/>
        <w:jc w:val="both"/>
        <w:rPr>
          <w:rFonts w:ascii="Arial" w:hAnsi="Arial" w:cs="Arial"/>
          <w:sz w:val="20"/>
          <w:szCs w:val="20"/>
        </w:rPr>
      </w:pPr>
    </w:p>
    <w:p w:rsidR="007B2918" w:rsidRDefault="007B2918" w:rsidP="00C87AEE">
      <w:pPr>
        <w:pStyle w:val="Sinespaciado"/>
        <w:jc w:val="both"/>
        <w:rPr>
          <w:rFonts w:ascii="Arial" w:hAnsi="Arial" w:cs="Arial"/>
          <w:sz w:val="20"/>
          <w:szCs w:val="20"/>
        </w:rPr>
      </w:pPr>
      <w:r w:rsidRPr="00C87AEE">
        <w:rPr>
          <w:rFonts w:ascii="Arial" w:hAnsi="Arial" w:cs="Arial"/>
          <w:sz w:val="20"/>
          <w:szCs w:val="20"/>
        </w:rPr>
        <w:lastRenderedPageBreak/>
        <w:t>Entre otras cosas</w:t>
      </w:r>
      <w:r w:rsidR="00925B48">
        <w:rPr>
          <w:rFonts w:ascii="Arial" w:hAnsi="Arial" w:cs="Arial"/>
          <w:sz w:val="20"/>
          <w:szCs w:val="20"/>
        </w:rPr>
        <w:t>,</w:t>
      </w:r>
      <w:r w:rsidRPr="00C87AEE">
        <w:rPr>
          <w:rFonts w:ascii="Arial" w:hAnsi="Arial" w:cs="Arial"/>
          <w:sz w:val="20"/>
          <w:szCs w:val="20"/>
        </w:rPr>
        <w:t xml:space="preserve"> el proyecto pedagógico busca:</w:t>
      </w:r>
    </w:p>
    <w:p w:rsidR="00C87AEE" w:rsidRPr="00C87AEE" w:rsidRDefault="00C87AEE" w:rsidP="00C87AEE">
      <w:pPr>
        <w:pStyle w:val="Sinespaciado"/>
        <w:jc w:val="both"/>
        <w:rPr>
          <w:rFonts w:ascii="Arial" w:hAnsi="Arial" w:cs="Arial"/>
          <w:sz w:val="20"/>
          <w:szCs w:val="20"/>
        </w:rPr>
      </w:pPr>
    </w:p>
    <w:p w:rsidR="007B2918" w:rsidRPr="00C87AEE" w:rsidRDefault="007B2918" w:rsidP="00925B48">
      <w:pPr>
        <w:pStyle w:val="Sinespaciado"/>
        <w:numPr>
          <w:ilvl w:val="0"/>
          <w:numId w:val="3"/>
        </w:numPr>
        <w:jc w:val="both"/>
        <w:rPr>
          <w:rFonts w:ascii="Arial" w:hAnsi="Arial" w:cs="Arial"/>
          <w:sz w:val="20"/>
          <w:szCs w:val="20"/>
        </w:rPr>
      </w:pPr>
      <w:r w:rsidRPr="00C87AEE">
        <w:rPr>
          <w:rFonts w:ascii="Arial" w:hAnsi="Arial" w:cs="Arial"/>
          <w:sz w:val="20"/>
          <w:szCs w:val="20"/>
        </w:rPr>
        <w:t xml:space="preserve">Llevar a cabo una educación de grupo y </w:t>
      </w:r>
      <w:r w:rsidR="00C87AEE">
        <w:rPr>
          <w:rFonts w:ascii="Arial" w:hAnsi="Arial" w:cs="Arial"/>
          <w:sz w:val="20"/>
          <w:szCs w:val="20"/>
        </w:rPr>
        <w:t>no individualizada donde el estudiante</w:t>
      </w:r>
      <w:r w:rsidRPr="00C87AEE">
        <w:rPr>
          <w:rFonts w:ascii="Arial" w:hAnsi="Arial" w:cs="Arial"/>
          <w:sz w:val="20"/>
          <w:szCs w:val="20"/>
        </w:rPr>
        <w:t xml:space="preserve"> tenga la oportunidad de descubrirse así mismo en relación con los demás y do</w:t>
      </w:r>
      <w:r w:rsidR="00C87AEE">
        <w:rPr>
          <w:rFonts w:ascii="Arial" w:hAnsi="Arial" w:cs="Arial"/>
          <w:sz w:val="20"/>
          <w:szCs w:val="20"/>
        </w:rPr>
        <w:t>nde la organización</w:t>
      </w:r>
      <w:r w:rsidRPr="00C87AEE">
        <w:rPr>
          <w:rFonts w:ascii="Arial" w:hAnsi="Arial" w:cs="Arial"/>
          <w:sz w:val="20"/>
          <w:szCs w:val="20"/>
        </w:rPr>
        <w:t>, cooperación y disciplina surgen del grupo mismo.</w:t>
      </w:r>
    </w:p>
    <w:p w:rsidR="007B2918" w:rsidRPr="00C87AEE" w:rsidRDefault="007B2918" w:rsidP="00925B48">
      <w:pPr>
        <w:pStyle w:val="Sinespaciado"/>
        <w:jc w:val="both"/>
        <w:rPr>
          <w:rFonts w:ascii="Arial" w:hAnsi="Arial" w:cs="Arial"/>
          <w:sz w:val="20"/>
          <w:szCs w:val="20"/>
        </w:rPr>
      </w:pPr>
    </w:p>
    <w:p w:rsidR="007B2918" w:rsidRPr="00C87AEE" w:rsidRDefault="00C87AEE" w:rsidP="00925B48">
      <w:pPr>
        <w:pStyle w:val="Sinespaciado"/>
        <w:numPr>
          <w:ilvl w:val="0"/>
          <w:numId w:val="3"/>
        </w:numPr>
        <w:jc w:val="both"/>
        <w:rPr>
          <w:rFonts w:ascii="Arial" w:hAnsi="Arial" w:cs="Arial"/>
          <w:sz w:val="20"/>
          <w:szCs w:val="20"/>
        </w:rPr>
      </w:pPr>
      <w:r>
        <w:rPr>
          <w:rFonts w:ascii="Arial" w:hAnsi="Arial" w:cs="Arial"/>
          <w:sz w:val="20"/>
          <w:szCs w:val="20"/>
        </w:rPr>
        <w:t>Involucrar al estudiante</w:t>
      </w:r>
      <w:r w:rsidR="007B2918" w:rsidRPr="00C87AEE">
        <w:rPr>
          <w:rFonts w:ascii="Arial" w:hAnsi="Arial" w:cs="Arial"/>
          <w:sz w:val="20"/>
          <w:szCs w:val="20"/>
        </w:rPr>
        <w:t xml:space="preserve"> en</w:t>
      </w:r>
      <w:r>
        <w:rPr>
          <w:rFonts w:ascii="Arial" w:hAnsi="Arial" w:cs="Arial"/>
          <w:sz w:val="20"/>
          <w:szCs w:val="20"/>
        </w:rPr>
        <w:t xml:space="preserve"> el conocimiento de la realidad, vivenciá</w:t>
      </w:r>
      <w:r w:rsidR="007B2918" w:rsidRPr="00C87AEE">
        <w:rPr>
          <w:rFonts w:ascii="Arial" w:hAnsi="Arial" w:cs="Arial"/>
          <w:sz w:val="20"/>
          <w:szCs w:val="20"/>
        </w:rPr>
        <w:t>ndose como ser único que participe en</w:t>
      </w:r>
      <w:r>
        <w:rPr>
          <w:rFonts w:ascii="Arial" w:hAnsi="Arial" w:cs="Arial"/>
          <w:sz w:val="20"/>
          <w:szCs w:val="20"/>
        </w:rPr>
        <w:t xml:space="preserve"> ella a través de sus opiniones</w:t>
      </w:r>
      <w:r w:rsidR="007B2918" w:rsidRPr="00C87AEE">
        <w:rPr>
          <w:rFonts w:ascii="Arial" w:hAnsi="Arial" w:cs="Arial"/>
          <w:sz w:val="20"/>
          <w:szCs w:val="20"/>
        </w:rPr>
        <w:t>, experiencias y aportes.</w:t>
      </w:r>
    </w:p>
    <w:p w:rsidR="007B2918" w:rsidRPr="00C87AEE" w:rsidRDefault="007B2918" w:rsidP="00925B48">
      <w:pPr>
        <w:pStyle w:val="Sinespaciado"/>
        <w:jc w:val="both"/>
        <w:rPr>
          <w:rFonts w:ascii="Arial" w:hAnsi="Arial" w:cs="Arial"/>
          <w:sz w:val="20"/>
          <w:szCs w:val="20"/>
        </w:rPr>
      </w:pPr>
    </w:p>
    <w:p w:rsidR="007B2918" w:rsidRPr="00C87AEE" w:rsidRDefault="007B2918" w:rsidP="00925B48">
      <w:pPr>
        <w:pStyle w:val="Sinespaciado"/>
        <w:numPr>
          <w:ilvl w:val="0"/>
          <w:numId w:val="3"/>
        </w:numPr>
        <w:jc w:val="both"/>
        <w:rPr>
          <w:rFonts w:ascii="Arial" w:hAnsi="Arial" w:cs="Arial"/>
          <w:sz w:val="20"/>
          <w:szCs w:val="20"/>
        </w:rPr>
      </w:pPr>
      <w:r w:rsidRPr="00C87AEE">
        <w:rPr>
          <w:rFonts w:ascii="Arial" w:hAnsi="Arial" w:cs="Arial"/>
          <w:sz w:val="20"/>
          <w:szCs w:val="20"/>
        </w:rPr>
        <w:t>mantener la m</w:t>
      </w:r>
      <w:r w:rsidR="00C87AEE">
        <w:rPr>
          <w:rFonts w:ascii="Arial" w:hAnsi="Arial" w:cs="Arial"/>
          <w:sz w:val="20"/>
          <w:szCs w:val="20"/>
        </w:rPr>
        <w:t>otivación y el entusiasmo con que el estudiante</w:t>
      </w:r>
      <w:r w:rsidRPr="00C87AEE">
        <w:rPr>
          <w:rFonts w:ascii="Arial" w:hAnsi="Arial" w:cs="Arial"/>
          <w:sz w:val="20"/>
          <w:szCs w:val="20"/>
        </w:rPr>
        <w:t xml:space="preserve"> llega a la </w:t>
      </w:r>
      <w:r w:rsidR="00C87AEE">
        <w:rPr>
          <w:rFonts w:ascii="Arial" w:hAnsi="Arial" w:cs="Arial"/>
          <w:sz w:val="20"/>
          <w:szCs w:val="20"/>
        </w:rPr>
        <w:t>academia</w:t>
      </w:r>
      <w:r w:rsidRPr="00C87AEE">
        <w:rPr>
          <w:rFonts w:ascii="Arial" w:hAnsi="Arial" w:cs="Arial"/>
          <w:sz w:val="20"/>
          <w:szCs w:val="20"/>
        </w:rPr>
        <w:t>.</w:t>
      </w:r>
    </w:p>
    <w:p w:rsidR="007B2918" w:rsidRPr="00C87AEE" w:rsidRDefault="007B2918" w:rsidP="00925B48">
      <w:pPr>
        <w:pStyle w:val="Sinespaciado"/>
        <w:jc w:val="both"/>
        <w:rPr>
          <w:rFonts w:ascii="Arial" w:hAnsi="Arial" w:cs="Arial"/>
          <w:sz w:val="20"/>
          <w:szCs w:val="20"/>
        </w:rPr>
      </w:pPr>
    </w:p>
    <w:p w:rsidR="00925B48" w:rsidRDefault="00C87AEE" w:rsidP="00925B48">
      <w:pPr>
        <w:pStyle w:val="Sinespaciado"/>
        <w:numPr>
          <w:ilvl w:val="0"/>
          <w:numId w:val="3"/>
        </w:numPr>
        <w:jc w:val="both"/>
        <w:rPr>
          <w:rFonts w:ascii="Arial" w:hAnsi="Arial" w:cs="Arial"/>
          <w:sz w:val="20"/>
          <w:szCs w:val="20"/>
        </w:rPr>
      </w:pPr>
      <w:r>
        <w:rPr>
          <w:rFonts w:ascii="Arial" w:hAnsi="Arial" w:cs="Arial"/>
          <w:sz w:val="20"/>
          <w:szCs w:val="20"/>
        </w:rPr>
        <w:t>Reconocer la realidad del estudiante</w:t>
      </w:r>
      <w:r w:rsidR="007B2918" w:rsidRPr="00C87AEE">
        <w:rPr>
          <w:rFonts w:ascii="Arial" w:hAnsi="Arial" w:cs="Arial"/>
          <w:sz w:val="20"/>
          <w:szCs w:val="20"/>
        </w:rPr>
        <w:t>,</w:t>
      </w:r>
      <w:r>
        <w:rPr>
          <w:rFonts w:ascii="Arial" w:hAnsi="Arial" w:cs="Arial"/>
          <w:sz w:val="20"/>
          <w:szCs w:val="20"/>
        </w:rPr>
        <w:t xml:space="preserve"> de su medio físico, su familia</w:t>
      </w:r>
      <w:r w:rsidR="007B2918" w:rsidRPr="00C87AEE">
        <w:rPr>
          <w:rFonts w:ascii="Arial" w:hAnsi="Arial" w:cs="Arial"/>
          <w:sz w:val="20"/>
          <w:szCs w:val="20"/>
        </w:rPr>
        <w:t>, su cultura, sus intereses y experiencias.</w:t>
      </w:r>
    </w:p>
    <w:p w:rsidR="00925B48" w:rsidRDefault="00925B48" w:rsidP="00925B48">
      <w:pPr>
        <w:pStyle w:val="Prrafodelista"/>
        <w:spacing w:line="240" w:lineRule="auto"/>
        <w:rPr>
          <w:rFonts w:ascii="Arial" w:hAnsi="Arial" w:cs="Arial"/>
          <w:sz w:val="20"/>
          <w:szCs w:val="20"/>
        </w:rPr>
      </w:pPr>
    </w:p>
    <w:p w:rsidR="00925B48" w:rsidRPr="00925B48" w:rsidRDefault="00925B48" w:rsidP="00925B48">
      <w:pPr>
        <w:pStyle w:val="Sinespaciado"/>
        <w:numPr>
          <w:ilvl w:val="0"/>
          <w:numId w:val="3"/>
        </w:numPr>
        <w:jc w:val="both"/>
        <w:rPr>
          <w:rFonts w:ascii="Arial" w:hAnsi="Arial" w:cs="Arial"/>
          <w:sz w:val="20"/>
          <w:szCs w:val="20"/>
        </w:rPr>
      </w:pPr>
      <w:r>
        <w:rPr>
          <w:rFonts w:ascii="Arial" w:hAnsi="Arial" w:cs="Arial"/>
          <w:sz w:val="20"/>
          <w:szCs w:val="20"/>
        </w:rPr>
        <w:t>Ejecutar un sinnúmero de actividades dentro y fuera de la institución que ayuden al estudiante a mejorar su comportamiento individual ante lo colectivo.</w:t>
      </w:r>
    </w:p>
    <w:p w:rsidR="007B2918" w:rsidRPr="00C87AEE" w:rsidRDefault="007B2918" w:rsidP="00C87AEE">
      <w:pPr>
        <w:pStyle w:val="Sinespaciado"/>
        <w:jc w:val="both"/>
        <w:rPr>
          <w:rFonts w:ascii="Arial" w:hAnsi="Arial" w:cs="Arial"/>
          <w:sz w:val="20"/>
          <w:szCs w:val="20"/>
        </w:rPr>
      </w:pPr>
    </w:p>
    <w:p w:rsidR="007B2918" w:rsidRPr="003A0895" w:rsidRDefault="003A0895" w:rsidP="00C87AEE">
      <w:pPr>
        <w:pStyle w:val="Sinespaciado"/>
        <w:jc w:val="both"/>
        <w:rPr>
          <w:rFonts w:ascii="Arial" w:hAnsi="Arial" w:cs="Arial"/>
          <w:b/>
          <w:sz w:val="20"/>
          <w:szCs w:val="20"/>
        </w:rPr>
      </w:pPr>
      <w:r w:rsidRPr="003A0895">
        <w:rPr>
          <w:rFonts w:ascii="Arial" w:hAnsi="Arial" w:cs="Arial"/>
          <w:b/>
          <w:sz w:val="20"/>
          <w:szCs w:val="20"/>
        </w:rPr>
        <w:t>OBJETIVO GENERAL:</w:t>
      </w:r>
    </w:p>
    <w:p w:rsidR="003A0895" w:rsidRDefault="003A0895" w:rsidP="00C87AEE">
      <w:pPr>
        <w:pStyle w:val="Sinespaciado"/>
        <w:jc w:val="both"/>
        <w:rPr>
          <w:rFonts w:ascii="Arial" w:hAnsi="Arial" w:cs="Arial"/>
          <w:sz w:val="20"/>
          <w:szCs w:val="20"/>
        </w:rPr>
      </w:pPr>
      <w:r>
        <w:rPr>
          <w:rFonts w:ascii="Arial" w:hAnsi="Arial" w:cs="Arial"/>
          <w:sz w:val="20"/>
          <w:szCs w:val="20"/>
        </w:rPr>
        <w:t xml:space="preserve">Motivar en los y las estudiantes de la </w:t>
      </w:r>
      <w:r w:rsidRPr="003A0895">
        <w:rPr>
          <w:rFonts w:ascii="Arial" w:hAnsi="Arial" w:cs="Arial"/>
          <w:b/>
          <w:sz w:val="20"/>
          <w:szCs w:val="20"/>
        </w:rPr>
        <w:t>INSTITUCIÓN EDUCATIVA MARCO FIDEL SUAREZ</w:t>
      </w:r>
      <w:r>
        <w:rPr>
          <w:rFonts w:ascii="Arial" w:hAnsi="Arial" w:cs="Arial"/>
          <w:b/>
          <w:sz w:val="20"/>
          <w:szCs w:val="20"/>
        </w:rPr>
        <w:t xml:space="preserve"> </w:t>
      </w:r>
      <w:r>
        <w:rPr>
          <w:rFonts w:ascii="Arial" w:hAnsi="Arial" w:cs="Arial"/>
          <w:sz w:val="20"/>
          <w:szCs w:val="20"/>
        </w:rPr>
        <w:t xml:space="preserve">la práctica de diferentes actividades extra escolares, que ayuden a mejorar el ambiente social, escolar y laboral, en su tiempo libre, interrelacionándose con otras personas en un contexto diferente al escolar.   </w:t>
      </w:r>
    </w:p>
    <w:p w:rsidR="005A3B84" w:rsidRDefault="005A3B84" w:rsidP="00C87AEE">
      <w:pPr>
        <w:pStyle w:val="Sinespaciado"/>
        <w:jc w:val="both"/>
        <w:rPr>
          <w:rFonts w:ascii="Arial" w:hAnsi="Arial" w:cs="Arial"/>
          <w:sz w:val="20"/>
          <w:szCs w:val="20"/>
        </w:rPr>
      </w:pPr>
    </w:p>
    <w:p w:rsidR="005A3B84" w:rsidRPr="005A3B84" w:rsidRDefault="005A3B84" w:rsidP="00C87AEE">
      <w:pPr>
        <w:pStyle w:val="Sinespaciado"/>
        <w:jc w:val="both"/>
        <w:rPr>
          <w:rFonts w:ascii="Arial" w:hAnsi="Arial" w:cs="Arial"/>
          <w:b/>
          <w:sz w:val="20"/>
          <w:szCs w:val="20"/>
        </w:rPr>
      </w:pPr>
      <w:r w:rsidRPr="005A3B84">
        <w:rPr>
          <w:rFonts w:ascii="Arial" w:hAnsi="Arial" w:cs="Arial"/>
          <w:b/>
          <w:sz w:val="20"/>
          <w:szCs w:val="20"/>
        </w:rPr>
        <w:t>OBJETIVOS ESPECIFICOS:</w:t>
      </w:r>
    </w:p>
    <w:p w:rsidR="005A3B84" w:rsidRDefault="005A3B84" w:rsidP="00C87AEE">
      <w:pPr>
        <w:pStyle w:val="Sinespaciado"/>
        <w:jc w:val="both"/>
        <w:rPr>
          <w:rFonts w:ascii="Arial" w:hAnsi="Arial" w:cs="Arial"/>
          <w:sz w:val="20"/>
          <w:szCs w:val="20"/>
        </w:rPr>
      </w:pPr>
    </w:p>
    <w:p w:rsidR="005A3B84" w:rsidRPr="005A3B84" w:rsidRDefault="005A3B84" w:rsidP="00432D5B">
      <w:pPr>
        <w:pStyle w:val="Sinespaciado"/>
        <w:numPr>
          <w:ilvl w:val="0"/>
          <w:numId w:val="8"/>
        </w:numPr>
        <w:jc w:val="both"/>
        <w:rPr>
          <w:rFonts w:ascii="Arial" w:hAnsi="Arial" w:cs="Arial"/>
          <w:sz w:val="20"/>
          <w:szCs w:val="20"/>
        </w:rPr>
      </w:pPr>
      <w:r w:rsidRPr="005A3B84">
        <w:rPr>
          <w:rFonts w:ascii="Arial" w:hAnsi="Arial" w:cs="Arial"/>
          <w:sz w:val="20"/>
          <w:szCs w:val="20"/>
        </w:rPr>
        <w:t>Fomentar la práctica deportiva, recreativa y el sano esparcimiento.</w:t>
      </w:r>
    </w:p>
    <w:p w:rsidR="00395A70" w:rsidRDefault="00395A70" w:rsidP="00432D5B">
      <w:pPr>
        <w:pStyle w:val="Sinespaciado"/>
        <w:numPr>
          <w:ilvl w:val="0"/>
          <w:numId w:val="8"/>
        </w:numPr>
        <w:jc w:val="both"/>
        <w:rPr>
          <w:rFonts w:ascii="Arial" w:hAnsi="Arial" w:cs="Arial"/>
          <w:sz w:val="20"/>
          <w:szCs w:val="20"/>
        </w:rPr>
      </w:pPr>
      <w:r>
        <w:rPr>
          <w:rFonts w:ascii="Arial" w:hAnsi="Arial" w:cs="Arial"/>
          <w:sz w:val="20"/>
          <w:szCs w:val="20"/>
        </w:rPr>
        <w:t>Mostrar a los estudiantes diferentes alternativas de aprovechamiento y manejo adecuado del tiempo libre, para disminuir en ellos prácticas y comportamientos inadecuados.</w:t>
      </w:r>
    </w:p>
    <w:p w:rsidR="005A3B84" w:rsidRPr="003A0895" w:rsidRDefault="005A3B84" w:rsidP="00432D5B">
      <w:pPr>
        <w:pStyle w:val="Sinespaciado"/>
        <w:numPr>
          <w:ilvl w:val="0"/>
          <w:numId w:val="8"/>
        </w:numPr>
        <w:jc w:val="both"/>
        <w:rPr>
          <w:rFonts w:ascii="Arial" w:hAnsi="Arial" w:cs="Arial"/>
          <w:sz w:val="20"/>
          <w:szCs w:val="20"/>
        </w:rPr>
      </w:pPr>
      <w:r>
        <w:rPr>
          <w:rFonts w:ascii="Arial" w:hAnsi="Arial" w:cs="Arial"/>
          <w:sz w:val="20"/>
          <w:szCs w:val="20"/>
        </w:rPr>
        <w:t xml:space="preserve">Concientizar a los y las estudiantes de la institución educativa de la importancia de realizar actividades </w:t>
      </w:r>
      <w:r w:rsidR="00395A70">
        <w:rPr>
          <w:rFonts w:ascii="Arial" w:hAnsi="Arial" w:cs="Arial"/>
          <w:sz w:val="20"/>
          <w:szCs w:val="20"/>
        </w:rPr>
        <w:t>de sano esparcimiento en su tiempo libre,</w:t>
      </w:r>
      <w:r w:rsidR="008235BF">
        <w:rPr>
          <w:rFonts w:ascii="Arial" w:hAnsi="Arial" w:cs="Arial"/>
          <w:sz w:val="20"/>
          <w:szCs w:val="20"/>
        </w:rPr>
        <w:t xml:space="preserve"> </w:t>
      </w:r>
      <w:r w:rsidR="00395A70">
        <w:rPr>
          <w:rFonts w:ascii="Arial" w:hAnsi="Arial" w:cs="Arial"/>
          <w:sz w:val="20"/>
          <w:szCs w:val="20"/>
        </w:rPr>
        <w:t xml:space="preserve">mejorando de esta manera </w:t>
      </w:r>
      <w:r>
        <w:rPr>
          <w:rFonts w:ascii="Arial" w:hAnsi="Arial" w:cs="Arial"/>
          <w:sz w:val="20"/>
          <w:szCs w:val="20"/>
        </w:rPr>
        <w:t>su desempeño comportamental en el ámbito laboral, social y escolar.</w:t>
      </w:r>
    </w:p>
    <w:p w:rsidR="00497606" w:rsidRDefault="00497606" w:rsidP="00432D5B">
      <w:pPr>
        <w:pStyle w:val="Sinespaciado"/>
        <w:jc w:val="both"/>
        <w:rPr>
          <w:rFonts w:ascii="Arial" w:hAnsi="Arial" w:cs="Arial"/>
          <w:sz w:val="20"/>
          <w:szCs w:val="20"/>
        </w:rPr>
      </w:pPr>
    </w:p>
    <w:p w:rsidR="00BB4B23" w:rsidRDefault="00432D5B" w:rsidP="00432D5B">
      <w:pPr>
        <w:jc w:val="both"/>
        <w:rPr>
          <w:rFonts w:ascii="Arial" w:hAnsi="Arial" w:cs="Arial"/>
          <w:sz w:val="20"/>
          <w:szCs w:val="20"/>
        </w:rPr>
      </w:pPr>
      <w:r w:rsidRPr="00432D5B">
        <w:rPr>
          <w:rFonts w:ascii="Arial" w:hAnsi="Arial" w:cs="Arial"/>
          <w:sz w:val="20"/>
          <w:szCs w:val="20"/>
        </w:rPr>
        <w:t>La realización de este proyecto, siendo de tiempo libre</w:t>
      </w:r>
      <w:r>
        <w:rPr>
          <w:rFonts w:ascii="Arial" w:hAnsi="Arial" w:cs="Arial"/>
          <w:sz w:val="20"/>
          <w:szCs w:val="20"/>
        </w:rPr>
        <w:t>,</w:t>
      </w:r>
      <w:r w:rsidRPr="00432D5B">
        <w:rPr>
          <w:rFonts w:ascii="Arial" w:hAnsi="Arial" w:cs="Arial"/>
          <w:sz w:val="20"/>
          <w:szCs w:val="20"/>
        </w:rPr>
        <w:t xml:space="preserve"> debe ser </w:t>
      </w:r>
      <w:r>
        <w:rPr>
          <w:rFonts w:ascii="Arial" w:hAnsi="Arial" w:cs="Arial"/>
          <w:sz w:val="20"/>
          <w:szCs w:val="20"/>
        </w:rPr>
        <w:t xml:space="preserve">por </w:t>
      </w:r>
      <w:r w:rsidRPr="00432D5B">
        <w:rPr>
          <w:rFonts w:ascii="Arial" w:hAnsi="Arial" w:cs="Arial"/>
          <w:sz w:val="20"/>
          <w:szCs w:val="20"/>
        </w:rPr>
        <w:t>fuera de la institución educativa con actividades que puedan realizar los jóvenes en lugares donde no tienen la supervisión de un profesor o adulto, puesto que son actividades de libre escogencia y actuación</w:t>
      </w:r>
      <w:r>
        <w:rPr>
          <w:rFonts w:ascii="Arial" w:hAnsi="Arial" w:cs="Arial"/>
          <w:sz w:val="20"/>
          <w:szCs w:val="20"/>
        </w:rPr>
        <w:t>.</w:t>
      </w:r>
    </w:p>
    <w:p w:rsidR="00432D5B" w:rsidRPr="00432D5B" w:rsidRDefault="00432D5B" w:rsidP="00432D5B">
      <w:pPr>
        <w:jc w:val="both"/>
        <w:rPr>
          <w:rFonts w:ascii="Arial" w:hAnsi="Arial" w:cs="Arial"/>
          <w:sz w:val="20"/>
          <w:szCs w:val="20"/>
        </w:rPr>
      </w:pPr>
      <w:r>
        <w:rPr>
          <w:rFonts w:ascii="Arial" w:hAnsi="Arial" w:cs="Arial"/>
          <w:sz w:val="20"/>
          <w:szCs w:val="20"/>
        </w:rPr>
        <w:t xml:space="preserve">Cuando </w:t>
      </w:r>
      <w:r w:rsidR="009A5083">
        <w:rPr>
          <w:rFonts w:ascii="Arial" w:hAnsi="Arial" w:cs="Arial"/>
          <w:sz w:val="20"/>
          <w:szCs w:val="20"/>
        </w:rPr>
        <w:t xml:space="preserve">se realicen las actividades dentro de la Institución Educativa se tendrá un </w:t>
      </w:r>
      <w:r w:rsidR="008D5CEB">
        <w:rPr>
          <w:rFonts w:ascii="Arial" w:hAnsi="Arial" w:cs="Arial"/>
          <w:b/>
          <w:sz w:val="20"/>
          <w:szCs w:val="20"/>
        </w:rPr>
        <w:t>ALMACÉN DEPORTIVO</w:t>
      </w:r>
      <w:r w:rsidR="008D5CEB">
        <w:rPr>
          <w:rFonts w:ascii="Arial" w:hAnsi="Arial" w:cs="Arial"/>
          <w:sz w:val="20"/>
          <w:szCs w:val="20"/>
        </w:rPr>
        <w:t>,</w:t>
      </w:r>
      <w:r w:rsidR="009A5083">
        <w:rPr>
          <w:rFonts w:ascii="Arial" w:hAnsi="Arial" w:cs="Arial"/>
          <w:sz w:val="20"/>
          <w:szCs w:val="20"/>
        </w:rPr>
        <w:t xml:space="preserve"> lugar donde se encuentran todos los implementos deportivos, recreativos, artísticos y demás</w:t>
      </w:r>
      <w:r w:rsidR="008D5CEB">
        <w:rPr>
          <w:rFonts w:ascii="Arial" w:hAnsi="Arial" w:cs="Arial"/>
          <w:sz w:val="20"/>
          <w:szCs w:val="20"/>
        </w:rPr>
        <w:t>,</w:t>
      </w:r>
      <w:r w:rsidR="009A5083">
        <w:rPr>
          <w:rFonts w:ascii="Arial" w:hAnsi="Arial" w:cs="Arial"/>
          <w:sz w:val="20"/>
          <w:szCs w:val="20"/>
        </w:rPr>
        <w:t xml:space="preserve"> que puedan usar los estudiantes en los descansos, para utilizar el tiempo del descanso en actividades diferentes a las académicas, </w:t>
      </w:r>
      <w:r w:rsidR="008D5CEB">
        <w:rPr>
          <w:rFonts w:ascii="Arial" w:hAnsi="Arial" w:cs="Arial"/>
          <w:sz w:val="20"/>
          <w:szCs w:val="20"/>
        </w:rPr>
        <w:t>este almacén contará con un almacenista, que será un estudiante de los grados superiores que cumpla con las horas de servicio social comunitario (</w:t>
      </w:r>
      <w:r w:rsidR="008D5CEB">
        <w:rPr>
          <w:rFonts w:ascii="Arial" w:hAnsi="Arial" w:cs="Arial"/>
          <w:b/>
          <w:sz w:val="20"/>
          <w:szCs w:val="20"/>
        </w:rPr>
        <w:t>ALFABETIZADORES)</w:t>
      </w:r>
      <w:r w:rsidR="008D5CEB">
        <w:rPr>
          <w:rFonts w:ascii="Arial" w:hAnsi="Arial" w:cs="Arial"/>
          <w:sz w:val="20"/>
          <w:szCs w:val="20"/>
        </w:rPr>
        <w:t xml:space="preserve"> los implementos se entregarán a los estudiantes que presenten y entreguen su carné estudiantil actualizado.</w:t>
      </w:r>
    </w:p>
    <w:p w:rsidR="008D5CEB" w:rsidRDefault="008D5CEB">
      <w:pPr>
        <w:rPr>
          <w:rFonts w:ascii="Arial" w:hAnsi="Arial" w:cs="Arial"/>
          <w:b/>
          <w:sz w:val="24"/>
          <w:szCs w:val="24"/>
        </w:rPr>
      </w:pPr>
      <w:r>
        <w:rPr>
          <w:rFonts w:ascii="Arial" w:hAnsi="Arial" w:cs="Arial"/>
          <w:b/>
          <w:sz w:val="24"/>
          <w:szCs w:val="24"/>
        </w:rPr>
        <w:br w:type="page"/>
      </w:r>
    </w:p>
    <w:p w:rsidR="00497606" w:rsidRPr="00CF419A" w:rsidRDefault="00925B48" w:rsidP="00925B48">
      <w:pPr>
        <w:pStyle w:val="Sinespaciado"/>
        <w:numPr>
          <w:ilvl w:val="0"/>
          <w:numId w:val="5"/>
        </w:numPr>
        <w:rPr>
          <w:rFonts w:ascii="Arial" w:hAnsi="Arial" w:cs="Arial"/>
          <w:b/>
          <w:sz w:val="20"/>
          <w:szCs w:val="20"/>
        </w:rPr>
      </w:pPr>
      <w:r w:rsidRPr="00CF419A">
        <w:rPr>
          <w:rFonts w:ascii="Arial" w:hAnsi="Arial" w:cs="Arial"/>
          <w:b/>
          <w:sz w:val="20"/>
          <w:szCs w:val="20"/>
        </w:rPr>
        <w:lastRenderedPageBreak/>
        <w:t>Juegos tradicionales y de la calle, de mesa y de piso</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Golosa</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Escalera</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Cartas</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Parques</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Ajedrez</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Domino</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Rummy Q</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Póquer</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Cogido</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Ponchado</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Damas chinas</w:t>
      </w:r>
    </w:p>
    <w:p w:rsidR="00925B48" w:rsidRDefault="00925B48" w:rsidP="00925B48">
      <w:pPr>
        <w:pStyle w:val="Sinespaciado"/>
        <w:numPr>
          <w:ilvl w:val="1"/>
          <w:numId w:val="5"/>
        </w:numPr>
        <w:rPr>
          <w:rFonts w:ascii="Arial" w:hAnsi="Arial" w:cs="Arial"/>
          <w:sz w:val="20"/>
          <w:szCs w:val="20"/>
        </w:rPr>
      </w:pPr>
      <w:r>
        <w:rPr>
          <w:rFonts w:ascii="Arial" w:hAnsi="Arial" w:cs="Arial"/>
          <w:sz w:val="20"/>
          <w:szCs w:val="20"/>
        </w:rPr>
        <w:t>Tío rico</w:t>
      </w:r>
    </w:p>
    <w:p w:rsidR="00925B48" w:rsidRPr="00925B48" w:rsidRDefault="00925B48" w:rsidP="00925B48">
      <w:pPr>
        <w:pStyle w:val="Sinespaciado"/>
        <w:numPr>
          <w:ilvl w:val="1"/>
          <w:numId w:val="5"/>
        </w:numPr>
        <w:rPr>
          <w:rFonts w:ascii="Arial" w:hAnsi="Arial" w:cs="Arial"/>
          <w:sz w:val="20"/>
          <w:szCs w:val="20"/>
        </w:rPr>
      </w:pPr>
      <w:r>
        <w:rPr>
          <w:rFonts w:ascii="Arial" w:hAnsi="Arial" w:cs="Arial"/>
          <w:sz w:val="20"/>
          <w:szCs w:val="20"/>
        </w:rPr>
        <w:t>Crucigrama</w:t>
      </w:r>
    </w:p>
    <w:p w:rsidR="00925B48" w:rsidRDefault="00925B48" w:rsidP="00CF419A">
      <w:pPr>
        <w:pStyle w:val="Sinespaciado"/>
        <w:ind w:left="1080"/>
        <w:jc w:val="both"/>
        <w:rPr>
          <w:rFonts w:ascii="Arial" w:hAnsi="Arial" w:cs="Arial"/>
          <w:sz w:val="20"/>
          <w:szCs w:val="20"/>
        </w:rPr>
      </w:pPr>
      <w:r>
        <w:rPr>
          <w:rFonts w:ascii="Arial" w:hAnsi="Arial" w:cs="Arial"/>
          <w:sz w:val="20"/>
          <w:szCs w:val="20"/>
        </w:rPr>
        <w:t>Entre otros, los materiales son traídos por los estudiantes, dependiendo de lo que cada estudiante o grupo de estudiantes quiera hacer, actividad a realizarse en los descansos, bajo la supervisión de los docentes que están en las zonas de acompañamiento.</w:t>
      </w:r>
    </w:p>
    <w:p w:rsidR="00925B48" w:rsidRDefault="00925B48" w:rsidP="00925B48">
      <w:pPr>
        <w:pStyle w:val="Sinespaciado"/>
        <w:ind w:left="1080"/>
        <w:rPr>
          <w:rFonts w:ascii="Arial" w:hAnsi="Arial" w:cs="Arial"/>
          <w:sz w:val="20"/>
          <w:szCs w:val="20"/>
        </w:rPr>
      </w:pPr>
    </w:p>
    <w:p w:rsidR="00925B48" w:rsidRPr="00CF419A" w:rsidRDefault="00925B48" w:rsidP="00925B48">
      <w:pPr>
        <w:pStyle w:val="Sinespaciado"/>
        <w:numPr>
          <w:ilvl w:val="0"/>
          <w:numId w:val="6"/>
        </w:numPr>
        <w:rPr>
          <w:rFonts w:ascii="Arial" w:hAnsi="Arial" w:cs="Arial"/>
          <w:b/>
          <w:sz w:val="20"/>
          <w:szCs w:val="20"/>
        </w:rPr>
      </w:pPr>
      <w:r w:rsidRPr="00CF419A">
        <w:rPr>
          <w:rFonts w:ascii="Arial" w:hAnsi="Arial" w:cs="Arial"/>
          <w:b/>
          <w:sz w:val="20"/>
          <w:szCs w:val="20"/>
        </w:rPr>
        <w:t>Concurso de pintura</w:t>
      </w:r>
      <w:r w:rsidR="00CF419A" w:rsidRPr="00CF419A">
        <w:rPr>
          <w:rFonts w:ascii="Arial" w:hAnsi="Arial" w:cs="Arial"/>
          <w:b/>
          <w:sz w:val="20"/>
          <w:szCs w:val="20"/>
        </w:rPr>
        <w:t>:</w:t>
      </w:r>
    </w:p>
    <w:p w:rsidR="00CF419A" w:rsidRDefault="00CF419A" w:rsidP="00925B48">
      <w:pPr>
        <w:pStyle w:val="Sinespaciado"/>
        <w:numPr>
          <w:ilvl w:val="1"/>
          <w:numId w:val="6"/>
        </w:numPr>
        <w:rPr>
          <w:rFonts w:ascii="Arial" w:hAnsi="Arial" w:cs="Arial"/>
          <w:sz w:val="20"/>
          <w:szCs w:val="20"/>
        </w:rPr>
      </w:pPr>
      <w:r>
        <w:rPr>
          <w:rFonts w:ascii="Arial" w:hAnsi="Arial" w:cs="Arial"/>
          <w:sz w:val="20"/>
          <w:szCs w:val="20"/>
        </w:rPr>
        <w:t>Puede usar cualquier técnica conocida para dibujo o pintura.</w:t>
      </w:r>
    </w:p>
    <w:p w:rsidR="00925B48" w:rsidRDefault="00CF419A" w:rsidP="00925B48">
      <w:pPr>
        <w:pStyle w:val="Sinespaciado"/>
        <w:numPr>
          <w:ilvl w:val="1"/>
          <w:numId w:val="6"/>
        </w:numPr>
        <w:rPr>
          <w:rFonts w:ascii="Arial" w:hAnsi="Arial" w:cs="Arial"/>
          <w:sz w:val="20"/>
          <w:szCs w:val="20"/>
        </w:rPr>
      </w:pPr>
      <w:r>
        <w:rPr>
          <w:rFonts w:ascii="Arial" w:hAnsi="Arial" w:cs="Arial"/>
          <w:sz w:val="20"/>
          <w:szCs w:val="20"/>
        </w:rPr>
        <w:t>Tema deportivo</w:t>
      </w:r>
    </w:p>
    <w:p w:rsidR="00CF419A" w:rsidRDefault="00CF419A" w:rsidP="00925B48">
      <w:pPr>
        <w:pStyle w:val="Sinespaciado"/>
        <w:numPr>
          <w:ilvl w:val="1"/>
          <w:numId w:val="6"/>
        </w:numPr>
        <w:rPr>
          <w:rFonts w:ascii="Arial" w:hAnsi="Arial" w:cs="Arial"/>
          <w:sz w:val="20"/>
          <w:szCs w:val="20"/>
        </w:rPr>
      </w:pPr>
      <w:r>
        <w:rPr>
          <w:rFonts w:ascii="Arial" w:hAnsi="Arial" w:cs="Arial"/>
          <w:sz w:val="20"/>
          <w:szCs w:val="20"/>
        </w:rPr>
        <w:t>Debe tener un mensaje</w:t>
      </w:r>
    </w:p>
    <w:p w:rsidR="00027BA3" w:rsidRDefault="00CF419A" w:rsidP="00CF419A">
      <w:pPr>
        <w:pStyle w:val="Sinespaciado"/>
        <w:ind w:left="1080"/>
        <w:jc w:val="both"/>
        <w:rPr>
          <w:rFonts w:ascii="Arial" w:hAnsi="Arial" w:cs="Arial"/>
          <w:sz w:val="20"/>
          <w:szCs w:val="20"/>
        </w:rPr>
      </w:pPr>
      <w:r>
        <w:rPr>
          <w:rFonts w:ascii="Arial" w:hAnsi="Arial" w:cs="Arial"/>
          <w:sz w:val="20"/>
          <w:szCs w:val="20"/>
        </w:rPr>
        <w:t>Se realiza en una hoja de papel cualquiera, con los materiales que cada estudiante pueda conseguir, ya sea que los consiga dentro de la institución o los traiga de la casa, los trabajos serán recogidos después de cada descanso, puesto que la idea es que el trabajo completo lo haga en el transcurso de los descansos de una semana, se premiara el mejor dibujo o pintura al finalizar la semana.</w:t>
      </w:r>
    </w:p>
    <w:p w:rsidR="008D5CEB" w:rsidRDefault="008D5CEB" w:rsidP="00CF419A">
      <w:pPr>
        <w:pStyle w:val="Sinespaciado"/>
        <w:ind w:left="1080"/>
        <w:jc w:val="both"/>
        <w:rPr>
          <w:rFonts w:ascii="Arial" w:hAnsi="Arial" w:cs="Arial"/>
          <w:sz w:val="20"/>
          <w:szCs w:val="20"/>
        </w:rPr>
      </w:pPr>
    </w:p>
    <w:p w:rsidR="00CF419A" w:rsidRDefault="00CF419A" w:rsidP="00027BA3">
      <w:pPr>
        <w:pStyle w:val="Sinespaciado"/>
        <w:numPr>
          <w:ilvl w:val="0"/>
          <w:numId w:val="7"/>
        </w:numPr>
        <w:jc w:val="both"/>
        <w:rPr>
          <w:rFonts w:ascii="Arial" w:hAnsi="Arial" w:cs="Arial"/>
          <w:sz w:val="20"/>
          <w:szCs w:val="20"/>
        </w:rPr>
      </w:pPr>
      <w:r>
        <w:rPr>
          <w:rFonts w:ascii="Arial" w:hAnsi="Arial" w:cs="Arial"/>
          <w:b/>
          <w:sz w:val="20"/>
          <w:szCs w:val="20"/>
        </w:rPr>
        <w:t>Karaoke</w:t>
      </w:r>
    </w:p>
    <w:p w:rsidR="00027BA3" w:rsidRDefault="00027BA3" w:rsidP="00027BA3">
      <w:pPr>
        <w:pStyle w:val="Sinespaciado"/>
        <w:numPr>
          <w:ilvl w:val="1"/>
          <w:numId w:val="7"/>
        </w:numPr>
        <w:jc w:val="both"/>
        <w:rPr>
          <w:rFonts w:ascii="Arial" w:hAnsi="Arial" w:cs="Arial"/>
          <w:sz w:val="20"/>
          <w:szCs w:val="20"/>
        </w:rPr>
      </w:pPr>
      <w:r>
        <w:rPr>
          <w:rFonts w:ascii="Arial" w:hAnsi="Arial" w:cs="Arial"/>
          <w:sz w:val="20"/>
          <w:szCs w:val="20"/>
        </w:rPr>
        <w:t>Los estudiantes se ponen a cantar canciones de su gusto o agrado, las cuales deben tener la letra de la canción y la canción en un CD para que puedan cantar, los implementos estarán dispuestos para ello, organizados por un monitor o un docente que este colaborando con el proyecto, también tendrán música predispuesta para que la utilicen, sin necesidad de traer por parte de ellos.</w:t>
      </w:r>
    </w:p>
    <w:p w:rsidR="00027BA3" w:rsidRDefault="00027BA3" w:rsidP="00027BA3">
      <w:pPr>
        <w:pStyle w:val="Sinespaciado"/>
        <w:jc w:val="both"/>
        <w:rPr>
          <w:rFonts w:ascii="Arial" w:hAnsi="Arial" w:cs="Arial"/>
          <w:sz w:val="20"/>
          <w:szCs w:val="20"/>
        </w:rPr>
      </w:pPr>
    </w:p>
    <w:p w:rsidR="00027BA3" w:rsidRPr="00027BA3" w:rsidRDefault="00027BA3" w:rsidP="00027BA3">
      <w:pPr>
        <w:pStyle w:val="Sinespaciado"/>
        <w:numPr>
          <w:ilvl w:val="0"/>
          <w:numId w:val="7"/>
        </w:numPr>
        <w:jc w:val="both"/>
        <w:rPr>
          <w:rFonts w:ascii="Arial" w:hAnsi="Arial" w:cs="Arial"/>
          <w:sz w:val="20"/>
          <w:szCs w:val="20"/>
        </w:rPr>
      </w:pPr>
      <w:r>
        <w:rPr>
          <w:rFonts w:ascii="Arial" w:hAnsi="Arial" w:cs="Arial"/>
          <w:b/>
          <w:sz w:val="20"/>
          <w:szCs w:val="20"/>
        </w:rPr>
        <w:t>Ni SI ni NO</w:t>
      </w:r>
    </w:p>
    <w:p w:rsidR="00027BA3" w:rsidRDefault="00027BA3" w:rsidP="00027BA3">
      <w:pPr>
        <w:pStyle w:val="Sinespaciado"/>
        <w:numPr>
          <w:ilvl w:val="1"/>
          <w:numId w:val="7"/>
        </w:numPr>
        <w:jc w:val="both"/>
        <w:rPr>
          <w:rFonts w:ascii="Arial" w:hAnsi="Arial" w:cs="Arial"/>
          <w:sz w:val="20"/>
          <w:szCs w:val="20"/>
        </w:rPr>
      </w:pPr>
      <w:r w:rsidRPr="00027BA3">
        <w:rPr>
          <w:rFonts w:ascii="Arial" w:hAnsi="Arial" w:cs="Arial"/>
          <w:sz w:val="20"/>
          <w:szCs w:val="20"/>
        </w:rPr>
        <w:t>Cada uno de los estudiantes contara con una fi</w:t>
      </w:r>
      <w:r>
        <w:rPr>
          <w:rFonts w:ascii="Arial" w:hAnsi="Arial" w:cs="Arial"/>
          <w:sz w:val="20"/>
          <w:szCs w:val="20"/>
        </w:rPr>
        <w:t>cha al inicio del descanso, que se les entregara para poder concursar, al final de la semana se premiara al estudiante que tenga la mayor cantidad de fichas recolectadas, el juego consiste en: hacer preguntas a los compañeros para que contesten con un sí o un no y si lo hacen perderán su ficha, deben inventar preguntas que obliguen a los compañeros a contestar de esta manera.</w:t>
      </w:r>
    </w:p>
    <w:p w:rsidR="008D5CEB" w:rsidRDefault="008D5CEB" w:rsidP="00027BA3">
      <w:pPr>
        <w:pStyle w:val="Sinespaciado"/>
        <w:numPr>
          <w:ilvl w:val="1"/>
          <w:numId w:val="7"/>
        </w:numPr>
        <w:jc w:val="both"/>
        <w:rPr>
          <w:rFonts w:ascii="Arial" w:hAnsi="Arial" w:cs="Arial"/>
          <w:sz w:val="20"/>
          <w:szCs w:val="20"/>
        </w:rPr>
      </w:pPr>
    </w:p>
    <w:p w:rsidR="00027BA3" w:rsidRPr="00CF30A9" w:rsidRDefault="00CF30A9" w:rsidP="00CF30A9">
      <w:pPr>
        <w:pStyle w:val="Sinespaciado"/>
        <w:numPr>
          <w:ilvl w:val="0"/>
          <w:numId w:val="7"/>
        </w:numPr>
        <w:jc w:val="both"/>
        <w:rPr>
          <w:rFonts w:ascii="Arial" w:hAnsi="Arial" w:cs="Arial"/>
          <w:sz w:val="20"/>
          <w:szCs w:val="20"/>
        </w:rPr>
      </w:pPr>
      <w:r>
        <w:rPr>
          <w:rFonts w:ascii="Arial" w:hAnsi="Arial" w:cs="Arial"/>
          <w:b/>
          <w:sz w:val="20"/>
          <w:szCs w:val="20"/>
        </w:rPr>
        <w:t>Torneo de Ajedrez</w:t>
      </w:r>
    </w:p>
    <w:p w:rsidR="00CF30A9" w:rsidRDefault="00CF30A9" w:rsidP="00CF30A9">
      <w:pPr>
        <w:pStyle w:val="Sinespaciado"/>
        <w:numPr>
          <w:ilvl w:val="1"/>
          <w:numId w:val="7"/>
        </w:numPr>
        <w:jc w:val="both"/>
        <w:rPr>
          <w:rFonts w:ascii="Arial" w:hAnsi="Arial" w:cs="Arial"/>
          <w:sz w:val="20"/>
          <w:szCs w:val="20"/>
        </w:rPr>
      </w:pPr>
      <w:r w:rsidRPr="00CF30A9">
        <w:rPr>
          <w:rFonts w:ascii="Arial" w:hAnsi="Arial" w:cs="Arial"/>
          <w:sz w:val="20"/>
          <w:szCs w:val="20"/>
        </w:rPr>
        <w:t xml:space="preserve">Durante </w:t>
      </w:r>
      <w:r>
        <w:rPr>
          <w:rFonts w:ascii="Arial" w:hAnsi="Arial" w:cs="Arial"/>
          <w:sz w:val="20"/>
          <w:szCs w:val="20"/>
        </w:rPr>
        <w:t>la semana se hará un torneo a manera de práctica, el cual en los últimos dos días se hará a muerte súbita, quien pierda sale con un sistema de llaves, con diez participantes como máximo.</w:t>
      </w:r>
    </w:p>
    <w:p w:rsidR="009D5FB8" w:rsidRDefault="009D5FB8" w:rsidP="009D5FB8">
      <w:pPr>
        <w:pStyle w:val="Sinespaciado"/>
        <w:jc w:val="both"/>
        <w:rPr>
          <w:rFonts w:ascii="Arial" w:hAnsi="Arial" w:cs="Arial"/>
          <w:sz w:val="20"/>
          <w:szCs w:val="20"/>
        </w:rPr>
      </w:pPr>
    </w:p>
    <w:p w:rsidR="00CF30A9" w:rsidRPr="009D5FB8" w:rsidRDefault="009D5FB8" w:rsidP="00CF30A9">
      <w:pPr>
        <w:pStyle w:val="Sinespaciado"/>
        <w:numPr>
          <w:ilvl w:val="0"/>
          <w:numId w:val="7"/>
        </w:numPr>
        <w:jc w:val="both"/>
        <w:rPr>
          <w:rFonts w:ascii="Arial" w:hAnsi="Arial" w:cs="Arial"/>
          <w:sz w:val="20"/>
          <w:szCs w:val="20"/>
        </w:rPr>
      </w:pPr>
      <w:r>
        <w:rPr>
          <w:rFonts w:ascii="Arial" w:hAnsi="Arial" w:cs="Arial"/>
          <w:b/>
          <w:sz w:val="20"/>
          <w:szCs w:val="20"/>
        </w:rPr>
        <w:t>Concurso de teatro</w:t>
      </w:r>
    </w:p>
    <w:p w:rsidR="009D5FB8" w:rsidRDefault="009D5FB8" w:rsidP="009D5FB8">
      <w:pPr>
        <w:pStyle w:val="Sinespaciado"/>
        <w:numPr>
          <w:ilvl w:val="1"/>
          <w:numId w:val="7"/>
        </w:numPr>
        <w:jc w:val="both"/>
        <w:rPr>
          <w:rFonts w:ascii="Arial" w:hAnsi="Arial" w:cs="Arial"/>
          <w:sz w:val="20"/>
          <w:szCs w:val="20"/>
        </w:rPr>
      </w:pPr>
      <w:r w:rsidRPr="009D5FB8">
        <w:rPr>
          <w:rFonts w:ascii="Arial" w:hAnsi="Arial" w:cs="Arial"/>
          <w:sz w:val="20"/>
          <w:szCs w:val="20"/>
        </w:rPr>
        <w:t>Juego de roles,</w:t>
      </w:r>
      <w:r>
        <w:rPr>
          <w:rFonts w:ascii="Arial" w:hAnsi="Arial" w:cs="Arial"/>
          <w:sz w:val="20"/>
          <w:szCs w:val="20"/>
        </w:rPr>
        <w:t xml:space="preserve"> el docente encargado o el alumno que este colaborando tendrá en su poder una serie de fichas con nombres de profesiones, personalidades u oficios, </w:t>
      </w:r>
      <w:r w:rsidR="00A74B46">
        <w:rPr>
          <w:rFonts w:ascii="Arial" w:hAnsi="Arial" w:cs="Arial"/>
          <w:sz w:val="20"/>
          <w:szCs w:val="20"/>
        </w:rPr>
        <w:t xml:space="preserve">las cuales pueden ser de su propia invención, </w:t>
      </w:r>
      <w:r>
        <w:rPr>
          <w:rFonts w:ascii="Arial" w:hAnsi="Arial" w:cs="Arial"/>
          <w:sz w:val="20"/>
          <w:szCs w:val="20"/>
        </w:rPr>
        <w:t xml:space="preserve">deben haber dos equipos </w:t>
      </w:r>
      <w:r>
        <w:rPr>
          <w:rFonts w:ascii="Arial" w:hAnsi="Arial" w:cs="Arial"/>
          <w:sz w:val="20"/>
          <w:szCs w:val="20"/>
        </w:rPr>
        <w:lastRenderedPageBreak/>
        <w:t>los cuales tendrán una oportunidad de participar con un representante, este mira la ficha y frente a su equipo representa lo que diga la ficha y el resto de participantes de su equipo tratara de adivinar cuál es la palabra tendrá 1 minuto para lograrlo, de no hacerlo en ese tiempo la oportunidad se le dará al equipo contrario.</w:t>
      </w:r>
    </w:p>
    <w:p w:rsidR="009D5FB8" w:rsidRDefault="009D5FB8" w:rsidP="009D5FB8">
      <w:pPr>
        <w:pStyle w:val="Sinespaciado"/>
        <w:jc w:val="both"/>
        <w:rPr>
          <w:rFonts w:ascii="Arial" w:hAnsi="Arial" w:cs="Arial"/>
          <w:sz w:val="20"/>
          <w:szCs w:val="20"/>
        </w:rPr>
      </w:pPr>
    </w:p>
    <w:p w:rsidR="009D5FB8" w:rsidRPr="009D5FB8" w:rsidRDefault="009D5FB8" w:rsidP="009D5FB8">
      <w:pPr>
        <w:pStyle w:val="Sinespaciado"/>
        <w:numPr>
          <w:ilvl w:val="0"/>
          <w:numId w:val="7"/>
        </w:numPr>
        <w:jc w:val="both"/>
        <w:rPr>
          <w:rFonts w:ascii="Arial" w:hAnsi="Arial" w:cs="Arial"/>
          <w:sz w:val="20"/>
          <w:szCs w:val="20"/>
        </w:rPr>
      </w:pPr>
      <w:r>
        <w:rPr>
          <w:rFonts w:ascii="Arial" w:hAnsi="Arial" w:cs="Arial"/>
          <w:b/>
          <w:sz w:val="20"/>
          <w:szCs w:val="20"/>
        </w:rPr>
        <w:t>Acertijos jeroglíficos y adivinanzas.</w:t>
      </w:r>
    </w:p>
    <w:p w:rsidR="009D5FB8" w:rsidRDefault="009D5FB8" w:rsidP="009D5FB8">
      <w:pPr>
        <w:pStyle w:val="Sinespaciado"/>
        <w:numPr>
          <w:ilvl w:val="1"/>
          <w:numId w:val="7"/>
        </w:numPr>
        <w:jc w:val="both"/>
        <w:rPr>
          <w:rFonts w:ascii="Arial" w:hAnsi="Arial" w:cs="Arial"/>
          <w:sz w:val="20"/>
          <w:szCs w:val="20"/>
        </w:rPr>
      </w:pPr>
      <w:r>
        <w:rPr>
          <w:rFonts w:ascii="Arial" w:hAnsi="Arial" w:cs="Arial"/>
          <w:sz w:val="20"/>
          <w:szCs w:val="20"/>
        </w:rPr>
        <w:t xml:space="preserve">En esta semana se colocaran una serie de acertijos, jeroglíficos y adivinanzas, publicadas en los muros del patio, el docente encargado tendrá las respuestas a todo esto, los estudiantes interesados deben acercarse al docente y dar la respuesta, </w:t>
      </w:r>
      <w:r w:rsidR="00A74B46">
        <w:rPr>
          <w:rFonts w:ascii="Arial" w:hAnsi="Arial" w:cs="Arial"/>
          <w:sz w:val="20"/>
          <w:szCs w:val="20"/>
        </w:rPr>
        <w:t>se le dirá si esta correcta la respuesta, o por el contrario esta en un error.</w:t>
      </w:r>
    </w:p>
    <w:p w:rsidR="00A74B46" w:rsidRDefault="00A74B46" w:rsidP="00A74B46">
      <w:pPr>
        <w:pStyle w:val="Sinespaciado"/>
        <w:jc w:val="both"/>
        <w:rPr>
          <w:rFonts w:ascii="Arial" w:hAnsi="Arial" w:cs="Arial"/>
          <w:sz w:val="20"/>
          <w:szCs w:val="20"/>
        </w:rPr>
      </w:pPr>
    </w:p>
    <w:p w:rsidR="00A74B46" w:rsidRPr="00A74B46" w:rsidRDefault="00A74B46" w:rsidP="00A74B46">
      <w:pPr>
        <w:pStyle w:val="Sinespaciado"/>
        <w:numPr>
          <w:ilvl w:val="0"/>
          <w:numId w:val="7"/>
        </w:numPr>
        <w:jc w:val="both"/>
        <w:rPr>
          <w:rFonts w:ascii="Arial" w:hAnsi="Arial" w:cs="Arial"/>
          <w:sz w:val="20"/>
          <w:szCs w:val="20"/>
        </w:rPr>
      </w:pPr>
      <w:r>
        <w:rPr>
          <w:rFonts w:ascii="Arial" w:hAnsi="Arial" w:cs="Arial"/>
          <w:b/>
          <w:sz w:val="20"/>
          <w:szCs w:val="20"/>
        </w:rPr>
        <w:t>Exprésate</w:t>
      </w:r>
    </w:p>
    <w:p w:rsidR="00A74B46" w:rsidRDefault="00A74B46" w:rsidP="00A74B46">
      <w:pPr>
        <w:pStyle w:val="Sinespaciado"/>
        <w:numPr>
          <w:ilvl w:val="1"/>
          <w:numId w:val="7"/>
        </w:numPr>
        <w:jc w:val="both"/>
        <w:rPr>
          <w:rFonts w:ascii="Arial" w:hAnsi="Arial" w:cs="Arial"/>
          <w:sz w:val="20"/>
          <w:szCs w:val="20"/>
        </w:rPr>
      </w:pPr>
      <w:r>
        <w:rPr>
          <w:rFonts w:ascii="Arial" w:hAnsi="Arial" w:cs="Arial"/>
          <w:sz w:val="20"/>
          <w:szCs w:val="20"/>
        </w:rPr>
        <w:t>En el descanso se ubicarán carteleras de papel periódico, donde los estudiantes pueden escribir en ellas, expresando todos los sentimientos que tengan represados, pueden escribir lo que quieran sin herir susceptibilidades y el docente estará pendiente que todos los estudiantes que participen respeten a sus compañeros y docentes, lo pueden hacer con marcadores, lápices, lapiceros, tizas o con lo que se pueda marcar en papel.</w:t>
      </w:r>
    </w:p>
    <w:p w:rsidR="00A74B46" w:rsidRDefault="00A74B46" w:rsidP="00A74B46">
      <w:pPr>
        <w:pStyle w:val="Sinespaciado"/>
        <w:jc w:val="both"/>
        <w:rPr>
          <w:rFonts w:ascii="Arial" w:hAnsi="Arial" w:cs="Arial"/>
          <w:sz w:val="20"/>
          <w:szCs w:val="20"/>
        </w:rPr>
      </w:pPr>
    </w:p>
    <w:p w:rsidR="00A74B46" w:rsidRPr="00A74B46" w:rsidRDefault="00A74B46" w:rsidP="00A74B46">
      <w:pPr>
        <w:pStyle w:val="Sinespaciado"/>
        <w:numPr>
          <w:ilvl w:val="0"/>
          <w:numId w:val="7"/>
        </w:numPr>
        <w:jc w:val="both"/>
        <w:rPr>
          <w:rFonts w:ascii="Arial" w:hAnsi="Arial" w:cs="Arial"/>
          <w:b/>
          <w:sz w:val="20"/>
          <w:szCs w:val="20"/>
        </w:rPr>
      </w:pPr>
      <w:r w:rsidRPr="00A74B46">
        <w:rPr>
          <w:rFonts w:ascii="Arial" w:hAnsi="Arial" w:cs="Arial"/>
          <w:b/>
          <w:sz w:val="20"/>
          <w:szCs w:val="20"/>
        </w:rPr>
        <w:t>Caminatas ecológicas</w:t>
      </w:r>
    </w:p>
    <w:p w:rsidR="00341F07" w:rsidRDefault="00A74B46" w:rsidP="00341F07">
      <w:pPr>
        <w:pStyle w:val="Sinespaciado"/>
        <w:numPr>
          <w:ilvl w:val="1"/>
          <w:numId w:val="7"/>
        </w:numPr>
        <w:jc w:val="both"/>
        <w:rPr>
          <w:rFonts w:ascii="Arial" w:hAnsi="Arial" w:cs="Arial"/>
          <w:sz w:val="20"/>
          <w:szCs w:val="20"/>
        </w:rPr>
      </w:pPr>
      <w:r>
        <w:rPr>
          <w:rFonts w:ascii="Arial" w:hAnsi="Arial" w:cs="Arial"/>
          <w:sz w:val="20"/>
          <w:szCs w:val="20"/>
        </w:rPr>
        <w:t>Los estudiantes saldrán a caminar con los docentes encargados de cada grado por lugares ecológicos, propendiendo por el cuidado que debemos tener con el medio ambiente para nuestro planeta, también con la interacción de la comunidad y la madre naturaleza.</w:t>
      </w:r>
    </w:p>
    <w:p w:rsidR="008D5CEB" w:rsidRDefault="008D5CEB" w:rsidP="00341F07">
      <w:pPr>
        <w:pStyle w:val="Sinespaciado"/>
        <w:numPr>
          <w:ilvl w:val="1"/>
          <w:numId w:val="7"/>
        </w:numPr>
        <w:jc w:val="both"/>
        <w:rPr>
          <w:rFonts w:ascii="Arial" w:hAnsi="Arial" w:cs="Arial"/>
          <w:sz w:val="20"/>
          <w:szCs w:val="20"/>
        </w:rPr>
      </w:pPr>
    </w:p>
    <w:p w:rsidR="00341F07" w:rsidRPr="00341F07" w:rsidRDefault="00341F07" w:rsidP="00341F07">
      <w:pPr>
        <w:pStyle w:val="Sinespaciado"/>
        <w:numPr>
          <w:ilvl w:val="0"/>
          <w:numId w:val="7"/>
        </w:numPr>
        <w:jc w:val="both"/>
        <w:rPr>
          <w:rFonts w:ascii="Arial" w:hAnsi="Arial" w:cs="Arial"/>
          <w:sz w:val="20"/>
          <w:szCs w:val="20"/>
        </w:rPr>
      </w:pPr>
      <w:r>
        <w:rPr>
          <w:rFonts w:ascii="Arial" w:hAnsi="Arial" w:cs="Arial"/>
          <w:b/>
          <w:sz w:val="20"/>
          <w:szCs w:val="20"/>
        </w:rPr>
        <w:t xml:space="preserve">Torneos </w:t>
      </w:r>
      <w:proofErr w:type="spellStart"/>
      <w:r>
        <w:rPr>
          <w:rFonts w:ascii="Arial" w:hAnsi="Arial" w:cs="Arial"/>
          <w:b/>
          <w:sz w:val="20"/>
          <w:szCs w:val="20"/>
        </w:rPr>
        <w:t>interclases</w:t>
      </w:r>
      <w:proofErr w:type="spellEnd"/>
    </w:p>
    <w:p w:rsidR="00A74B46" w:rsidRDefault="00341F07" w:rsidP="00341F07">
      <w:pPr>
        <w:pStyle w:val="Sinespaciado"/>
        <w:numPr>
          <w:ilvl w:val="1"/>
          <w:numId w:val="7"/>
        </w:numPr>
        <w:jc w:val="both"/>
        <w:rPr>
          <w:rFonts w:ascii="Arial" w:hAnsi="Arial" w:cs="Arial"/>
          <w:sz w:val="20"/>
          <w:szCs w:val="20"/>
        </w:rPr>
      </w:pPr>
      <w:r>
        <w:rPr>
          <w:rFonts w:ascii="Arial" w:hAnsi="Arial" w:cs="Arial"/>
          <w:sz w:val="20"/>
          <w:szCs w:val="20"/>
        </w:rPr>
        <w:t>Estos torneos se realizan entre los grupos, en todas las disciplinas deportivas, o en las que se puedan ejecutar dentro o fuera de la institución, tales como fútbol, microfútbol, voleibol, baloncesto, natación entre otros.</w:t>
      </w:r>
    </w:p>
    <w:p w:rsidR="00341F07" w:rsidRDefault="00341F07" w:rsidP="00341F07">
      <w:pPr>
        <w:pStyle w:val="Sinespaciado"/>
        <w:jc w:val="both"/>
        <w:rPr>
          <w:rFonts w:ascii="Arial" w:hAnsi="Arial" w:cs="Arial"/>
          <w:sz w:val="20"/>
          <w:szCs w:val="20"/>
        </w:rPr>
      </w:pPr>
    </w:p>
    <w:p w:rsidR="00341F07" w:rsidRPr="00341F07" w:rsidRDefault="00341F07" w:rsidP="00341F07">
      <w:pPr>
        <w:pStyle w:val="Sinespaciado"/>
        <w:numPr>
          <w:ilvl w:val="0"/>
          <w:numId w:val="7"/>
        </w:numPr>
        <w:jc w:val="both"/>
        <w:rPr>
          <w:rFonts w:ascii="Arial" w:hAnsi="Arial" w:cs="Arial"/>
          <w:sz w:val="20"/>
          <w:szCs w:val="20"/>
        </w:rPr>
      </w:pPr>
      <w:r>
        <w:rPr>
          <w:rFonts w:ascii="Arial" w:hAnsi="Arial" w:cs="Arial"/>
          <w:b/>
          <w:sz w:val="20"/>
          <w:szCs w:val="20"/>
        </w:rPr>
        <w:t xml:space="preserve">Torneo </w:t>
      </w:r>
      <w:proofErr w:type="spellStart"/>
      <w:r>
        <w:rPr>
          <w:rFonts w:ascii="Arial" w:hAnsi="Arial" w:cs="Arial"/>
          <w:b/>
          <w:sz w:val="20"/>
          <w:szCs w:val="20"/>
        </w:rPr>
        <w:t>intercolegiados</w:t>
      </w:r>
      <w:proofErr w:type="spellEnd"/>
    </w:p>
    <w:p w:rsidR="00341F07" w:rsidRDefault="00341F07" w:rsidP="00341F07">
      <w:pPr>
        <w:pStyle w:val="Sinespaciado"/>
        <w:numPr>
          <w:ilvl w:val="1"/>
          <w:numId w:val="7"/>
        </w:numPr>
        <w:jc w:val="both"/>
        <w:rPr>
          <w:rFonts w:ascii="Arial" w:hAnsi="Arial" w:cs="Arial"/>
          <w:sz w:val="20"/>
          <w:szCs w:val="20"/>
        </w:rPr>
      </w:pPr>
      <w:r>
        <w:rPr>
          <w:rFonts w:ascii="Arial" w:hAnsi="Arial" w:cs="Arial"/>
          <w:sz w:val="20"/>
          <w:szCs w:val="20"/>
        </w:rPr>
        <w:t>Este torneo se realiza con las selecciones que resulten de las convocatorias en todas las disciplinas y consiste en intercambios deportivos con las demás instituciones educativas que participen del torneo en el municipio de bello.</w:t>
      </w:r>
    </w:p>
    <w:p w:rsidR="00341F07" w:rsidRDefault="00341F07" w:rsidP="00341F07">
      <w:pPr>
        <w:pStyle w:val="Sinespaciado"/>
        <w:jc w:val="both"/>
        <w:rPr>
          <w:rFonts w:ascii="Arial" w:hAnsi="Arial" w:cs="Arial"/>
          <w:sz w:val="20"/>
          <w:szCs w:val="20"/>
        </w:rPr>
      </w:pPr>
    </w:p>
    <w:p w:rsidR="00341F07" w:rsidRPr="00341F07" w:rsidRDefault="00341F07" w:rsidP="00341F07">
      <w:pPr>
        <w:pStyle w:val="Sinespaciado"/>
        <w:numPr>
          <w:ilvl w:val="0"/>
          <w:numId w:val="7"/>
        </w:numPr>
        <w:jc w:val="both"/>
        <w:rPr>
          <w:rFonts w:ascii="Arial" w:hAnsi="Arial" w:cs="Arial"/>
          <w:sz w:val="20"/>
          <w:szCs w:val="20"/>
        </w:rPr>
      </w:pPr>
      <w:r>
        <w:rPr>
          <w:rFonts w:ascii="Arial" w:hAnsi="Arial" w:cs="Arial"/>
          <w:b/>
          <w:sz w:val="20"/>
          <w:szCs w:val="20"/>
        </w:rPr>
        <w:t>Ciclo paseos</w:t>
      </w:r>
    </w:p>
    <w:p w:rsidR="00341F07" w:rsidRDefault="00341F07" w:rsidP="00341F07">
      <w:pPr>
        <w:pStyle w:val="Sinespaciado"/>
        <w:numPr>
          <w:ilvl w:val="1"/>
          <w:numId w:val="7"/>
        </w:numPr>
        <w:jc w:val="both"/>
        <w:rPr>
          <w:rFonts w:ascii="Arial" w:hAnsi="Arial" w:cs="Arial"/>
          <w:sz w:val="20"/>
          <w:szCs w:val="20"/>
        </w:rPr>
      </w:pPr>
      <w:r w:rsidRPr="00341F07">
        <w:rPr>
          <w:rFonts w:ascii="Arial" w:hAnsi="Arial" w:cs="Arial"/>
          <w:sz w:val="20"/>
          <w:szCs w:val="20"/>
        </w:rPr>
        <w:t>Organizados</w:t>
      </w:r>
      <w:r>
        <w:rPr>
          <w:rFonts w:ascii="Arial" w:hAnsi="Arial" w:cs="Arial"/>
          <w:sz w:val="20"/>
          <w:szCs w:val="20"/>
        </w:rPr>
        <w:t xml:space="preserve"> por los docentes, en horarios extra clase con todos los estudiantes que deseen y tengan bicicletas para participar de este paseo.</w:t>
      </w:r>
    </w:p>
    <w:p w:rsidR="00341F07" w:rsidRDefault="00341F07" w:rsidP="00341F07">
      <w:pPr>
        <w:pStyle w:val="Sinespaciado"/>
        <w:jc w:val="both"/>
        <w:rPr>
          <w:rFonts w:ascii="Arial" w:hAnsi="Arial" w:cs="Arial"/>
          <w:sz w:val="20"/>
          <w:szCs w:val="20"/>
        </w:rPr>
      </w:pPr>
    </w:p>
    <w:p w:rsidR="00341F07" w:rsidRPr="00341F07" w:rsidRDefault="00341F07" w:rsidP="00341F07">
      <w:pPr>
        <w:pStyle w:val="Sinespaciado"/>
        <w:numPr>
          <w:ilvl w:val="0"/>
          <w:numId w:val="7"/>
        </w:numPr>
        <w:jc w:val="both"/>
        <w:rPr>
          <w:rFonts w:ascii="Arial" w:hAnsi="Arial" w:cs="Arial"/>
          <w:sz w:val="20"/>
          <w:szCs w:val="20"/>
        </w:rPr>
      </w:pPr>
      <w:r>
        <w:rPr>
          <w:rFonts w:ascii="Arial" w:hAnsi="Arial" w:cs="Arial"/>
          <w:b/>
          <w:sz w:val="20"/>
          <w:szCs w:val="20"/>
        </w:rPr>
        <w:t>Patín paseos</w:t>
      </w:r>
    </w:p>
    <w:p w:rsidR="00341F07" w:rsidRDefault="00341F07" w:rsidP="00341F07">
      <w:pPr>
        <w:pStyle w:val="Sinespaciado"/>
        <w:numPr>
          <w:ilvl w:val="1"/>
          <w:numId w:val="7"/>
        </w:numPr>
        <w:jc w:val="both"/>
        <w:rPr>
          <w:rFonts w:ascii="Arial" w:hAnsi="Arial" w:cs="Arial"/>
          <w:sz w:val="20"/>
          <w:szCs w:val="20"/>
        </w:rPr>
      </w:pPr>
      <w:r w:rsidRPr="008F15D8">
        <w:rPr>
          <w:rFonts w:ascii="Arial" w:hAnsi="Arial" w:cs="Arial"/>
          <w:sz w:val="20"/>
          <w:szCs w:val="20"/>
        </w:rPr>
        <w:t>Organizados</w:t>
      </w:r>
      <w:r w:rsidR="008F15D8">
        <w:rPr>
          <w:rFonts w:ascii="Arial" w:hAnsi="Arial" w:cs="Arial"/>
          <w:sz w:val="20"/>
          <w:szCs w:val="20"/>
        </w:rPr>
        <w:t xml:space="preserve"> por los docentes, en horarios extra clase con todos los estudiantes que deseen y tengan patines para participar de este paseo.</w:t>
      </w:r>
    </w:p>
    <w:p w:rsidR="008F15D8" w:rsidRDefault="008F15D8" w:rsidP="008F15D8">
      <w:pPr>
        <w:pStyle w:val="Sinespaciado"/>
        <w:jc w:val="both"/>
        <w:rPr>
          <w:rFonts w:ascii="Arial" w:hAnsi="Arial" w:cs="Arial"/>
          <w:sz w:val="20"/>
          <w:szCs w:val="20"/>
        </w:rPr>
      </w:pPr>
    </w:p>
    <w:p w:rsidR="008F15D8" w:rsidRDefault="008F15D8" w:rsidP="008F15D8">
      <w:pPr>
        <w:pStyle w:val="Sinespaciado"/>
        <w:numPr>
          <w:ilvl w:val="0"/>
          <w:numId w:val="7"/>
        </w:numPr>
        <w:jc w:val="both"/>
        <w:rPr>
          <w:rFonts w:ascii="Arial" w:hAnsi="Arial" w:cs="Arial"/>
          <w:b/>
          <w:sz w:val="20"/>
          <w:szCs w:val="20"/>
        </w:rPr>
      </w:pPr>
      <w:r w:rsidRPr="008F15D8">
        <w:rPr>
          <w:rFonts w:ascii="Arial" w:hAnsi="Arial" w:cs="Arial"/>
          <w:b/>
          <w:sz w:val="20"/>
          <w:szCs w:val="20"/>
        </w:rPr>
        <w:t>Torneos externos de deportes varios</w:t>
      </w:r>
    </w:p>
    <w:p w:rsidR="008F15D8" w:rsidRPr="008D5CEB" w:rsidRDefault="008F15D8" w:rsidP="008F15D8">
      <w:pPr>
        <w:pStyle w:val="Sinespaciado"/>
        <w:numPr>
          <w:ilvl w:val="1"/>
          <w:numId w:val="7"/>
        </w:numPr>
        <w:jc w:val="both"/>
        <w:rPr>
          <w:rFonts w:ascii="Arial" w:hAnsi="Arial" w:cs="Arial"/>
          <w:b/>
          <w:sz w:val="20"/>
          <w:szCs w:val="20"/>
        </w:rPr>
      </w:pPr>
      <w:r>
        <w:rPr>
          <w:rFonts w:ascii="Arial" w:hAnsi="Arial" w:cs="Arial"/>
          <w:sz w:val="20"/>
          <w:szCs w:val="20"/>
        </w:rPr>
        <w:t>Se hace una invitación a los y las estudiantes para que vean encuentros deportivos de diferentes disciplinas y que se puedan comentar en las clases de educación física, a manera de debate, discutiendo la técnica, táctica y la manera de cómo un encuentro deportivo llega a alcanzar las metas propuestas, tanto por los directivos como por los participantes, “Deportistas”.</w:t>
      </w:r>
    </w:p>
    <w:p w:rsidR="00434CCF" w:rsidRDefault="00434CCF">
      <w:pPr>
        <w:rPr>
          <w:rFonts w:ascii="Arial" w:hAnsi="Arial" w:cs="Arial"/>
          <w:b/>
          <w:sz w:val="20"/>
          <w:szCs w:val="20"/>
        </w:rPr>
      </w:pPr>
      <w:r>
        <w:rPr>
          <w:rFonts w:ascii="Arial" w:hAnsi="Arial" w:cs="Arial"/>
          <w:b/>
          <w:sz w:val="20"/>
          <w:szCs w:val="20"/>
        </w:rPr>
        <w:br w:type="page"/>
      </w:r>
    </w:p>
    <w:p w:rsidR="00434CCF" w:rsidRPr="009A5083" w:rsidRDefault="00434CCF" w:rsidP="00434CCF">
      <w:pPr>
        <w:pStyle w:val="Sinespaciado"/>
        <w:rPr>
          <w:rFonts w:asciiTheme="minorHAnsi" w:hAnsiTheme="minorHAnsi" w:cstheme="minorHAnsi"/>
        </w:rPr>
      </w:pPr>
      <w:proofErr w:type="gramStart"/>
      <w:r w:rsidRPr="009A5083">
        <w:rPr>
          <w:rStyle w:val="f"/>
          <w:rFonts w:asciiTheme="minorHAnsi" w:eastAsia="Arial Unicode MS" w:hAnsiTheme="minorHAnsi" w:cstheme="minorHAnsi"/>
          <w:b/>
          <w:bCs/>
        </w:rPr>
        <w:lastRenderedPageBreak/>
        <w:t>presupuesto</w:t>
      </w:r>
      <w:proofErr w:type="gramEnd"/>
      <w:r w:rsidRPr="009A5083">
        <w:rPr>
          <w:rStyle w:val="f"/>
          <w:rFonts w:asciiTheme="minorHAnsi" w:eastAsia="Arial Unicode MS" w:hAnsiTheme="minorHAnsi" w:cstheme="minorHAnsi"/>
          <w:b/>
          <w:bCs/>
        </w:rPr>
        <w:t>.</w:t>
      </w:r>
    </w:p>
    <w:p w:rsidR="00434CCF" w:rsidRPr="009A5083" w:rsidRDefault="00434CCF" w:rsidP="00434CCF">
      <w:pPr>
        <w:pStyle w:val="Sinespaciado"/>
        <w:rPr>
          <w:rFonts w:asciiTheme="minorHAnsi" w:hAnsiTheme="minorHAnsi" w:cstheme="minorHAnsi"/>
        </w:rPr>
      </w:pPr>
      <w:r w:rsidRPr="009A5083">
        <w:rPr>
          <w:rStyle w:val="a"/>
          <w:rFonts w:asciiTheme="minorHAnsi" w:eastAsia="Arial Unicode MS" w:hAnsiTheme="minorHAnsi" w:cstheme="minorHAnsi"/>
        </w:rPr>
        <w:t xml:space="preserve">(Del </w:t>
      </w:r>
      <w:proofErr w:type="spellStart"/>
      <w:r w:rsidRPr="009A5083">
        <w:rPr>
          <w:rStyle w:val="a"/>
          <w:rFonts w:asciiTheme="minorHAnsi" w:eastAsia="Arial Unicode MS" w:hAnsiTheme="minorHAnsi" w:cstheme="minorHAnsi"/>
        </w:rPr>
        <w:t>part</w:t>
      </w:r>
      <w:proofErr w:type="spellEnd"/>
      <w:r w:rsidRPr="009A5083">
        <w:rPr>
          <w:rStyle w:val="a"/>
          <w:rFonts w:asciiTheme="minorHAnsi" w:eastAsia="Arial Unicode MS" w:hAnsiTheme="minorHAnsi" w:cstheme="minorHAnsi"/>
        </w:rPr>
        <w:t xml:space="preserve">. </w:t>
      </w:r>
      <w:proofErr w:type="spellStart"/>
      <w:r w:rsidRPr="009A5083">
        <w:rPr>
          <w:rStyle w:val="a"/>
          <w:rFonts w:asciiTheme="minorHAnsi" w:eastAsia="Arial Unicode MS" w:hAnsiTheme="minorHAnsi" w:cstheme="minorHAnsi"/>
        </w:rPr>
        <w:t>irreg</w:t>
      </w:r>
      <w:proofErr w:type="spellEnd"/>
      <w:r w:rsidRPr="009A5083">
        <w:rPr>
          <w:rStyle w:val="a"/>
          <w:rFonts w:asciiTheme="minorHAnsi" w:eastAsia="Arial Unicode MS" w:hAnsiTheme="minorHAnsi" w:cstheme="minorHAnsi"/>
        </w:rPr>
        <w:t>. de</w:t>
      </w:r>
      <w:r w:rsidRPr="009A5083">
        <w:rPr>
          <w:rStyle w:val="apple-converted-space"/>
          <w:rFonts w:asciiTheme="minorHAnsi" w:eastAsia="Arial Unicode MS" w:hAnsiTheme="minorHAnsi" w:cstheme="minorHAnsi"/>
        </w:rPr>
        <w:t> </w:t>
      </w:r>
      <w:r w:rsidRPr="009A5083">
        <w:rPr>
          <w:rStyle w:val="a"/>
          <w:rFonts w:asciiTheme="minorHAnsi" w:eastAsia="Arial Unicode MS" w:hAnsiTheme="minorHAnsi" w:cstheme="minorHAnsi"/>
          <w:i/>
          <w:iCs/>
        </w:rPr>
        <w:t>presuponer</w:t>
      </w:r>
      <w:r w:rsidRPr="009A5083">
        <w:rPr>
          <w:rStyle w:val="a"/>
          <w:rFonts w:asciiTheme="minorHAnsi" w:eastAsia="Arial Unicode MS" w:hAnsiTheme="minorHAnsi" w:cstheme="minorHAnsi"/>
        </w:rPr>
        <w:t>).</w:t>
      </w:r>
    </w:p>
    <w:p w:rsidR="00434CCF" w:rsidRPr="009A5083" w:rsidRDefault="00434CCF" w:rsidP="00434CCF">
      <w:pPr>
        <w:pStyle w:val="Sinespaciado"/>
        <w:rPr>
          <w:rFonts w:asciiTheme="minorHAnsi" w:hAnsiTheme="minorHAnsi" w:cstheme="minorHAnsi"/>
        </w:rPr>
      </w:pPr>
      <w:bookmarkStart w:id="0" w:name="0_1"/>
      <w:bookmarkEnd w:id="0"/>
      <w:r w:rsidRPr="009A5083">
        <w:rPr>
          <w:rStyle w:val="d"/>
          <w:rFonts w:asciiTheme="minorHAnsi" w:eastAsia="Arial Unicode MS" w:hAnsiTheme="minorHAnsi" w:cstheme="minorHAnsi"/>
          <w:b/>
          <w:bCs/>
        </w:rPr>
        <w:t>1.</w:t>
      </w:r>
      <w:r w:rsidRPr="009A5083">
        <w:rPr>
          <w:rStyle w:val="apple-converted-space"/>
          <w:rFonts w:asciiTheme="minorHAnsi" w:eastAsia="Arial Unicode MS" w:hAnsiTheme="minorHAnsi" w:cstheme="minorHAnsi"/>
        </w:rPr>
        <w:t> </w:t>
      </w:r>
      <w:r w:rsidRPr="009A5083">
        <w:rPr>
          <w:rStyle w:val="d"/>
          <w:rFonts w:asciiTheme="minorHAnsi" w:eastAsia="Arial Unicode MS" w:hAnsiTheme="minorHAnsi" w:cstheme="minorHAnsi"/>
        </w:rPr>
        <w:t>m.</w:t>
      </w:r>
      <w:r w:rsidRPr="009A5083">
        <w:rPr>
          <w:rStyle w:val="apple-converted-space"/>
          <w:rFonts w:asciiTheme="minorHAnsi" w:eastAsia="Arial Unicode MS" w:hAnsiTheme="minorHAnsi" w:cstheme="minorHAnsi"/>
        </w:rPr>
        <w:t> </w:t>
      </w:r>
      <w:r w:rsidRPr="009A5083">
        <w:rPr>
          <w:rStyle w:val="b"/>
          <w:rFonts w:asciiTheme="minorHAnsi" w:eastAsia="Arial Unicode MS" w:hAnsiTheme="minorHAnsi" w:cstheme="minorHAnsi"/>
        </w:rPr>
        <w:t>Motivo, causa o pretexto con que se ejecuta algo.</w:t>
      </w:r>
    </w:p>
    <w:p w:rsidR="00434CCF" w:rsidRPr="009A5083" w:rsidRDefault="00434CCF" w:rsidP="00434CCF">
      <w:pPr>
        <w:pStyle w:val="Sinespaciado"/>
        <w:rPr>
          <w:rFonts w:asciiTheme="minorHAnsi" w:hAnsiTheme="minorHAnsi" w:cstheme="minorHAnsi"/>
        </w:rPr>
      </w:pPr>
      <w:bookmarkStart w:id="1" w:name="0_2"/>
      <w:bookmarkEnd w:id="1"/>
      <w:r w:rsidRPr="009A5083">
        <w:rPr>
          <w:rStyle w:val="d"/>
          <w:rFonts w:asciiTheme="minorHAnsi" w:eastAsia="Arial Unicode MS" w:hAnsiTheme="minorHAnsi" w:cstheme="minorHAnsi"/>
          <w:b/>
          <w:bCs/>
        </w:rPr>
        <w:t>2.</w:t>
      </w:r>
      <w:r w:rsidRPr="009A5083">
        <w:rPr>
          <w:rStyle w:val="apple-converted-space"/>
          <w:rFonts w:asciiTheme="minorHAnsi" w:eastAsia="Arial Unicode MS" w:hAnsiTheme="minorHAnsi" w:cstheme="minorHAnsi"/>
        </w:rPr>
        <w:t> </w:t>
      </w:r>
      <w:r w:rsidRPr="009A5083">
        <w:rPr>
          <w:rStyle w:val="g"/>
          <w:rFonts w:asciiTheme="minorHAnsi" w:eastAsia="Arial Unicode MS" w:hAnsiTheme="minorHAnsi" w:cstheme="minorHAnsi"/>
        </w:rPr>
        <w:t>m.</w:t>
      </w:r>
      <w:r w:rsidRPr="009A5083">
        <w:rPr>
          <w:rStyle w:val="apple-converted-space"/>
          <w:rFonts w:asciiTheme="minorHAnsi" w:eastAsia="Arial Unicode MS" w:hAnsiTheme="minorHAnsi" w:cstheme="minorHAnsi"/>
        </w:rPr>
        <w:t> </w:t>
      </w:r>
      <w:r w:rsidRPr="009A5083">
        <w:rPr>
          <w:rStyle w:val="b"/>
          <w:rFonts w:asciiTheme="minorHAnsi" w:eastAsia="Arial Unicode MS" w:hAnsiTheme="minorHAnsi" w:cstheme="minorHAnsi"/>
        </w:rPr>
        <w:t>Supuesto o suposición.</w:t>
      </w:r>
    </w:p>
    <w:p w:rsidR="00434CCF" w:rsidRPr="009A5083" w:rsidRDefault="00434CCF" w:rsidP="00434CCF">
      <w:pPr>
        <w:pStyle w:val="Sinespaciado"/>
        <w:rPr>
          <w:rFonts w:asciiTheme="minorHAnsi" w:hAnsiTheme="minorHAnsi" w:cstheme="minorHAnsi"/>
        </w:rPr>
      </w:pPr>
      <w:bookmarkStart w:id="2" w:name="0_3"/>
      <w:bookmarkEnd w:id="2"/>
      <w:r w:rsidRPr="009A5083">
        <w:rPr>
          <w:rStyle w:val="d"/>
          <w:rFonts w:asciiTheme="minorHAnsi" w:eastAsia="Arial Unicode MS" w:hAnsiTheme="minorHAnsi" w:cstheme="minorHAnsi"/>
          <w:b/>
          <w:bCs/>
        </w:rPr>
        <w:t>3.</w:t>
      </w:r>
      <w:r w:rsidRPr="009A5083">
        <w:rPr>
          <w:rStyle w:val="apple-converted-space"/>
          <w:rFonts w:asciiTheme="minorHAnsi" w:eastAsia="Arial Unicode MS" w:hAnsiTheme="minorHAnsi" w:cstheme="minorHAnsi"/>
        </w:rPr>
        <w:t> </w:t>
      </w:r>
      <w:r w:rsidRPr="009A5083">
        <w:rPr>
          <w:rStyle w:val="g"/>
          <w:rFonts w:asciiTheme="minorHAnsi" w:eastAsia="Arial Unicode MS" w:hAnsiTheme="minorHAnsi" w:cstheme="minorHAnsi"/>
        </w:rPr>
        <w:t>m.</w:t>
      </w:r>
      <w:r w:rsidRPr="009A5083">
        <w:rPr>
          <w:rStyle w:val="apple-converted-space"/>
          <w:rFonts w:asciiTheme="minorHAnsi" w:eastAsia="Arial Unicode MS" w:hAnsiTheme="minorHAnsi" w:cstheme="minorHAnsi"/>
        </w:rPr>
        <w:t> </w:t>
      </w:r>
      <w:r w:rsidRPr="009A5083">
        <w:rPr>
          <w:rStyle w:val="b"/>
          <w:rFonts w:asciiTheme="minorHAnsi" w:eastAsia="Arial Unicode MS" w:hAnsiTheme="minorHAnsi" w:cstheme="minorHAnsi"/>
        </w:rPr>
        <w:t>Cómputo anticipado del coste de una obra o de los gastos y rentas de una corporación.</w:t>
      </w:r>
    </w:p>
    <w:p w:rsidR="00434CCF" w:rsidRPr="009A5083" w:rsidRDefault="00434CCF" w:rsidP="00434CCF">
      <w:pPr>
        <w:pStyle w:val="Sinespaciado"/>
        <w:rPr>
          <w:rFonts w:asciiTheme="minorHAnsi" w:hAnsiTheme="minorHAnsi" w:cstheme="minorHAnsi"/>
        </w:rPr>
      </w:pPr>
      <w:bookmarkStart w:id="3" w:name="0_4"/>
      <w:bookmarkEnd w:id="3"/>
      <w:r w:rsidRPr="009A5083">
        <w:rPr>
          <w:rStyle w:val="d"/>
          <w:rFonts w:asciiTheme="minorHAnsi" w:eastAsia="Arial Unicode MS" w:hAnsiTheme="minorHAnsi" w:cstheme="minorHAnsi"/>
          <w:b/>
          <w:bCs/>
        </w:rPr>
        <w:t>4.</w:t>
      </w:r>
      <w:r w:rsidRPr="009A5083">
        <w:rPr>
          <w:rStyle w:val="apple-converted-space"/>
          <w:rFonts w:asciiTheme="minorHAnsi" w:eastAsia="Arial Unicode MS" w:hAnsiTheme="minorHAnsi" w:cstheme="minorHAnsi"/>
        </w:rPr>
        <w:t> </w:t>
      </w:r>
      <w:r w:rsidRPr="009A5083">
        <w:rPr>
          <w:rStyle w:val="g"/>
          <w:rFonts w:asciiTheme="minorHAnsi" w:eastAsia="Arial Unicode MS" w:hAnsiTheme="minorHAnsi" w:cstheme="minorHAnsi"/>
        </w:rPr>
        <w:t>m.</w:t>
      </w:r>
      <w:r w:rsidRPr="009A5083">
        <w:rPr>
          <w:rStyle w:val="apple-converted-space"/>
          <w:rFonts w:asciiTheme="minorHAnsi" w:eastAsia="Arial Unicode MS" w:hAnsiTheme="minorHAnsi" w:cstheme="minorHAnsi"/>
        </w:rPr>
        <w:t> </w:t>
      </w:r>
      <w:r w:rsidRPr="009A5083">
        <w:rPr>
          <w:rStyle w:val="b"/>
          <w:rFonts w:asciiTheme="minorHAnsi" w:eastAsia="Arial Unicode MS" w:hAnsiTheme="minorHAnsi" w:cstheme="minorHAnsi"/>
        </w:rPr>
        <w:t>Cantidad de dinero calculado para hacer frente a los gastos generales de la vida cotidiana, de un viaje,</w:t>
      </w:r>
      <w:r w:rsidR="00937683">
        <w:rPr>
          <w:rStyle w:val="b"/>
          <w:rFonts w:asciiTheme="minorHAnsi" w:eastAsia="Arial Unicode MS" w:hAnsiTheme="minorHAnsi" w:cstheme="minorHAnsi"/>
        </w:rPr>
        <w:t xml:space="preserve"> </w:t>
      </w:r>
      <w:r w:rsidRPr="009A5083">
        <w:rPr>
          <w:rStyle w:val="d"/>
          <w:rFonts w:asciiTheme="minorHAnsi" w:eastAsia="Arial Unicode MS" w:hAnsiTheme="minorHAnsi" w:cstheme="minorHAnsi"/>
        </w:rPr>
        <w:t>etc.</w:t>
      </w:r>
    </w:p>
    <w:p w:rsidR="00434CCF" w:rsidRPr="009A5083" w:rsidRDefault="00434CCF" w:rsidP="00434CCF">
      <w:pPr>
        <w:pStyle w:val="Sinespaciado"/>
        <w:rPr>
          <w:rFonts w:asciiTheme="minorHAnsi" w:hAnsiTheme="minorHAnsi" w:cstheme="minorHAnsi"/>
        </w:rPr>
      </w:pPr>
      <w:bookmarkStart w:id="4" w:name="0_5"/>
      <w:bookmarkEnd w:id="4"/>
      <w:r w:rsidRPr="009A5083">
        <w:rPr>
          <w:rStyle w:val="d"/>
          <w:rFonts w:asciiTheme="minorHAnsi" w:eastAsia="Arial Unicode MS" w:hAnsiTheme="minorHAnsi" w:cstheme="minorHAnsi"/>
          <w:b/>
          <w:bCs/>
        </w:rPr>
        <w:t>5.</w:t>
      </w:r>
      <w:r w:rsidRPr="009A5083">
        <w:rPr>
          <w:rStyle w:val="apple-converted-space"/>
          <w:rFonts w:asciiTheme="minorHAnsi" w:eastAsia="Arial Unicode MS" w:hAnsiTheme="minorHAnsi" w:cstheme="minorHAnsi"/>
        </w:rPr>
        <w:t> </w:t>
      </w:r>
      <w:r w:rsidRPr="009A5083">
        <w:rPr>
          <w:rStyle w:val="g"/>
          <w:rFonts w:asciiTheme="minorHAnsi" w:eastAsia="Arial Unicode MS" w:hAnsiTheme="minorHAnsi" w:cstheme="minorHAnsi"/>
        </w:rPr>
        <w:t>m.</w:t>
      </w:r>
      <w:r w:rsidRPr="009A5083">
        <w:rPr>
          <w:rStyle w:val="apple-converted-space"/>
          <w:rFonts w:asciiTheme="minorHAnsi" w:eastAsia="Arial Unicode MS" w:hAnsiTheme="minorHAnsi" w:cstheme="minorHAnsi"/>
        </w:rPr>
        <w:t> </w:t>
      </w:r>
      <w:proofErr w:type="spellStart"/>
      <w:r w:rsidRPr="009A5083">
        <w:rPr>
          <w:rStyle w:val="d"/>
          <w:rFonts w:asciiTheme="minorHAnsi" w:eastAsia="Arial Unicode MS" w:hAnsiTheme="minorHAnsi" w:cstheme="minorHAnsi"/>
        </w:rPr>
        <w:t>ant</w:t>
      </w:r>
      <w:proofErr w:type="spellEnd"/>
      <w:r w:rsidRPr="009A5083">
        <w:rPr>
          <w:rStyle w:val="d"/>
          <w:rFonts w:asciiTheme="minorHAnsi" w:eastAsia="Arial Unicode MS" w:hAnsiTheme="minorHAnsi" w:cstheme="minorHAnsi"/>
        </w:rPr>
        <w:t>.</w:t>
      </w:r>
      <w:r w:rsidRPr="009A5083">
        <w:rPr>
          <w:rStyle w:val="apple-converted-space"/>
          <w:rFonts w:asciiTheme="minorHAnsi" w:eastAsia="Arial Unicode MS" w:hAnsiTheme="minorHAnsi" w:cstheme="minorHAnsi"/>
        </w:rPr>
        <w:t> </w:t>
      </w:r>
      <w:r w:rsidRPr="009A5083">
        <w:rPr>
          <w:rStyle w:val="b"/>
          <w:rFonts w:asciiTheme="minorHAnsi" w:eastAsia="Arial Unicode MS" w:hAnsiTheme="minorHAnsi" w:cstheme="minorHAnsi"/>
        </w:rPr>
        <w:t>Propósito formado por el entendimiento y aceptado por la voluntad.</w:t>
      </w:r>
    </w:p>
    <w:p w:rsidR="00434CCF" w:rsidRDefault="00434CCF" w:rsidP="008D5CEB">
      <w:pPr>
        <w:pStyle w:val="Sinespaciado"/>
        <w:jc w:val="both"/>
        <w:rPr>
          <w:rFonts w:ascii="Arial" w:hAnsi="Arial" w:cs="Arial"/>
          <w:b/>
          <w:sz w:val="20"/>
          <w:szCs w:val="20"/>
        </w:rPr>
      </w:pPr>
    </w:p>
    <w:p w:rsidR="00434CCF" w:rsidRDefault="00434CCF" w:rsidP="008D5CEB">
      <w:pPr>
        <w:pStyle w:val="Sinespaciado"/>
        <w:jc w:val="both"/>
        <w:rPr>
          <w:rFonts w:ascii="Arial" w:hAnsi="Arial" w:cs="Arial"/>
          <w:b/>
          <w:sz w:val="20"/>
          <w:szCs w:val="20"/>
        </w:rPr>
      </w:pPr>
    </w:p>
    <w:tbl>
      <w:tblPr>
        <w:tblW w:w="8060" w:type="dxa"/>
        <w:tblInd w:w="55" w:type="dxa"/>
        <w:tblCellMar>
          <w:left w:w="70" w:type="dxa"/>
          <w:right w:w="70" w:type="dxa"/>
        </w:tblCellMar>
        <w:tblLook w:val="04A0" w:firstRow="1" w:lastRow="0" w:firstColumn="1" w:lastColumn="0" w:noHBand="0" w:noVBand="1"/>
      </w:tblPr>
      <w:tblGrid>
        <w:gridCol w:w="3740"/>
        <w:gridCol w:w="1240"/>
        <w:gridCol w:w="1720"/>
        <w:gridCol w:w="1360"/>
      </w:tblGrid>
      <w:tr w:rsidR="00937683" w:rsidRPr="00937683" w:rsidTr="00937683">
        <w:trPr>
          <w:trHeight w:val="300"/>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683" w:rsidRPr="00937683" w:rsidRDefault="00937683" w:rsidP="00937683">
            <w:pPr>
              <w:spacing w:after="0" w:line="240" w:lineRule="auto"/>
              <w:jc w:val="center"/>
              <w:rPr>
                <w:rFonts w:eastAsia="Times New Roman" w:cs="Calibri"/>
                <w:b/>
                <w:bCs/>
                <w:color w:val="000000"/>
                <w:lang w:eastAsia="es-CO"/>
              </w:rPr>
            </w:pPr>
            <w:r w:rsidRPr="00937683">
              <w:rPr>
                <w:rFonts w:eastAsia="Times New Roman" w:cs="Calibri"/>
                <w:b/>
                <w:bCs/>
                <w:color w:val="000000"/>
                <w:lang w:eastAsia="es-CO"/>
              </w:rPr>
              <w:t>IMPLEMENTO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937683" w:rsidRPr="00937683" w:rsidRDefault="00937683" w:rsidP="00937683">
            <w:pPr>
              <w:spacing w:after="0" w:line="240" w:lineRule="auto"/>
              <w:jc w:val="center"/>
              <w:rPr>
                <w:rFonts w:eastAsia="Times New Roman" w:cs="Calibri"/>
                <w:b/>
                <w:bCs/>
                <w:color w:val="000000"/>
                <w:lang w:eastAsia="es-CO"/>
              </w:rPr>
            </w:pPr>
            <w:r w:rsidRPr="00937683">
              <w:rPr>
                <w:rFonts w:eastAsia="Times New Roman" w:cs="Calibri"/>
                <w:b/>
                <w:bCs/>
                <w:color w:val="000000"/>
                <w:lang w:eastAsia="es-CO"/>
              </w:rPr>
              <w:t>CANTIDAD</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937683" w:rsidRPr="00937683" w:rsidRDefault="00937683" w:rsidP="00937683">
            <w:pPr>
              <w:spacing w:after="0" w:line="240" w:lineRule="auto"/>
              <w:jc w:val="center"/>
              <w:rPr>
                <w:rFonts w:eastAsia="Times New Roman" w:cs="Calibri"/>
                <w:b/>
                <w:bCs/>
                <w:color w:val="000000"/>
                <w:lang w:eastAsia="es-CO"/>
              </w:rPr>
            </w:pPr>
            <w:r w:rsidRPr="00937683">
              <w:rPr>
                <w:rFonts w:eastAsia="Times New Roman" w:cs="Calibri"/>
                <w:b/>
                <w:bCs/>
                <w:color w:val="000000"/>
                <w:lang w:eastAsia="es-CO"/>
              </w:rPr>
              <w:t>VALOR UNITARIO</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937683" w:rsidRPr="00937683" w:rsidRDefault="00937683" w:rsidP="00937683">
            <w:pPr>
              <w:spacing w:after="0" w:line="240" w:lineRule="auto"/>
              <w:jc w:val="center"/>
              <w:rPr>
                <w:rFonts w:eastAsia="Times New Roman" w:cs="Calibri"/>
                <w:b/>
                <w:bCs/>
                <w:color w:val="000000"/>
                <w:lang w:eastAsia="es-CO"/>
              </w:rPr>
            </w:pPr>
            <w:r w:rsidRPr="00937683">
              <w:rPr>
                <w:rFonts w:eastAsia="Times New Roman" w:cs="Calibri"/>
                <w:b/>
                <w:bCs/>
                <w:color w:val="000000"/>
                <w:lang w:eastAsia="es-CO"/>
              </w:rPr>
              <w:t>VALOR TOTAL</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MESA DE TENIS DE MESA</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2</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522.000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1.044.000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BALON DE BALONCESTO</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40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40.000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1.600.000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BALON DE VOLEIBOL</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40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85.000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3.400.000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BALON DE FUTBOL</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40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70.000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2.800.000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BALON DE MICROFUTBOL</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40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40.000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1.600.000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BALON DE BALONMANO</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40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30.000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1.200.000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PARQUES</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10.000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100.000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AJEDREZ</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40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30.000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1.200.000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CARTAS</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15</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2.000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30.000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TIO RICO</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20.000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200.000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LOTERIA</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20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10.000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200.000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SOLO UNO</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20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8.000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160.000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BINGO</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10.000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100.000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RAQUETAS DE TENIS DE MESA</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8</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28.000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224.000</w:t>
            </w:r>
          </w:p>
        </w:tc>
      </w:tr>
      <w:tr w:rsidR="00937683" w:rsidRPr="00937683" w:rsidTr="00937683">
        <w:trPr>
          <w:trHeight w:val="30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rPr>
                <w:rFonts w:eastAsia="Times New Roman" w:cs="Calibri"/>
                <w:color w:val="000000"/>
                <w:lang w:eastAsia="es-CO"/>
              </w:rPr>
            </w:pPr>
            <w:r w:rsidRPr="00937683">
              <w:rPr>
                <w:rFonts w:eastAsia="Times New Roman" w:cs="Calibri"/>
                <w:color w:val="000000"/>
                <w:lang w:eastAsia="es-CO"/>
              </w:rPr>
              <w:t>BOLAS DE TENIS DE MESA POR CAJA X 4</w:t>
            </w:r>
          </w:p>
        </w:tc>
        <w:tc>
          <w:tcPr>
            <w:tcW w:w="124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10</w:t>
            </w:r>
          </w:p>
        </w:tc>
        <w:tc>
          <w:tcPr>
            <w:tcW w:w="172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15.000</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150.000</w:t>
            </w:r>
          </w:p>
        </w:tc>
      </w:tr>
      <w:tr w:rsidR="00937683" w:rsidRPr="00937683" w:rsidTr="00937683">
        <w:trPr>
          <w:trHeight w:val="300"/>
        </w:trPr>
        <w:tc>
          <w:tcPr>
            <w:tcW w:w="67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center"/>
              <w:rPr>
                <w:rFonts w:eastAsia="Times New Roman" w:cs="Calibri"/>
                <w:b/>
                <w:bCs/>
                <w:color w:val="000000"/>
                <w:lang w:eastAsia="es-CO"/>
              </w:rPr>
            </w:pPr>
            <w:r w:rsidRPr="00937683">
              <w:rPr>
                <w:rFonts w:eastAsia="Times New Roman" w:cs="Calibri"/>
                <w:b/>
                <w:bCs/>
                <w:color w:val="000000"/>
                <w:lang w:eastAsia="es-CO"/>
              </w:rPr>
              <w:t>TOTAL</w:t>
            </w:r>
          </w:p>
        </w:tc>
        <w:tc>
          <w:tcPr>
            <w:tcW w:w="1360" w:type="dxa"/>
            <w:tcBorders>
              <w:top w:val="nil"/>
              <w:left w:val="nil"/>
              <w:bottom w:val="single" w:sz="4" w:space="0" w:color="auto"/>
              <w:right w:val="single" w:sz="4" w:space="0" w:color="auto"/>
            </w:tcBorders>
            <w:shd w:val="clear" w:color="auto" w:fill="auto"/>
            <w:noWrap/>
            <w:vAlign w:val="bottom"/>
            <w:hideMark/>
          </w:tcPr>
          <w:p w:rsidR="00937683" w:rsidRPr="00937683" w:rsidRDefault="00937683" w:rsidP="00937683">
            <w:pPr>
              <w:spacing w:after="0" w:line="240" w:lineRule="auto"/>
              <w:jc w:val="right"/>
              <w:rPr>
                <w:rFonts w:eastAsia="Times New Roman" w:cs="Calibri"/>
                <w:color w:val="000000"/>
                <w:lang w:eastAsia="es-CO"/>
              </w:rPr>
            </w:pPr>
            <w:r w:rsidRPr="00937683">
              <w:rPr>
                <w:rFonts w:eastAsia="Times New Roman" w:cs="Calibri"/>
                <w:color w:val="000000"/>
                <w:lang w:eastAsia="es-CO"/>
              </w:rPr>
              <w:t>14.008.000</w:t>
            </w:r>
          </w:p>
        </w:tc>
      </w:tr>
    </w:tbl>
    <w:p w:rsidR="00434CCF" w:rsidRDefault="00434CCF" w:rsidP="008D5CEB">
      <w:pPr>
        <w:pStyle w:val="Sinespaciado"/>
        <w:jc w:val="both"/>
        <w:rPr>
          <w:rFonts w:ascii="Arial" w:hAnsi="Arial" w:cs="Arial"/>
          <w:b/>
          <w:sz w:val="20"/>
          <w:szCs w:val="20"/>
        </w:rPr>
      </w:pPr>
    </w:p>
    <w:p w:rsidR="00434CCF" w:rsidRDefault="00434CCF" w:rsidP="008D5CEB">
      <w:pPr>
        <w:pStyle w:val="Sinespaciado"/>
        <w:jc w:val="both"/>
        <w:rPr>
          <w:rFonts w:ascii="Arial" w:hAnsi="Arial" w:cs="Arial"/>
          <w:b/>
          <w:sz w:val="20"/>
          <w:szCs w:val="20"/>
        </w:rPr>
      </w:pPr>
    </w:p>
    <w:p w:rsidR="00937683" w:rsidRDefault="00937683" w:rsidP="008D5CEB">
      <w:pPr>
        <w:pStyle w:val="Sinespaciado"/>
        <w:jc w:val="both"/>
        <w:rPr>
          <w:rFonts w:ascii="Arial" w:hAnsi="Arial" w:cs="Arial"/>
          <w:sz w:val="20"/>
          <w:szCs w:val="20"/>
        </w:rPr>
      </w:pPr>
      <w:r w:rsidRPr="00937683">
        <w:rPr>
          <w:rFonts w:ascii="Arial" w:hAnsi="Arial" w:cs="Arial"/>
          <w:sz w:val="20"/>
          <w:szCs w:val="20"/>
        </w:rPr>
        <w:t xml:space="preserve">El </w:t>
      </w:r>
      <w:r>
        <w:rPr>
          <w:rFonts w:ascii="Arial" w:hAnsi="Arial" w:cs="Arial"/>
          <w:sz w:val="20"/>
          <w:szCs w:val="20"/>
        </w:rPr>
        <w:t>proyecto se desarrollará</w:t>
      </w:r>
      <w:r w:rsidRPr="00937683">
        <w:rPr>
          <w:rFonts w:ascii="Arial" w:hAnsi="Arial" w:cs="Arial"/>
          <w:sz w:val="20"/>
          <w:szCs w:val="20"/>
        </w:rPr>
        <w:t xml:space="preserve"> durante todo el año</w:t>
      </w:r>
      <w:r>
        <w:rPr>
          <w:rFonts w:ascii="Arial" w:hAnsi="Arial" w:cs="Arial"/>
          <w:sz w:val="20"/>
          <w:szCs w:val="20"/>
        </w:rPr>
        <w:t xml:space="preserve"> en</w:t>
      </w:r>
      <w:r w:rsidR="0085737E">
        <w:rPr>
          <w:rFonts w:ascii="Arial" w:hAnsi="Arial" w:cs="Arial"/>
          <w:sz w:val="20"/>
          <w:szCs w:val="20"/>
        </w:rPr>
        <w:t xml:space="preserve"> actividades extra curriculares y en</w:t>
      </w:r>
      <w:r>
        <w:rPr>
          <w:rFonts w:ascii="Arial" w:hAnsi="Arial" w:cs="Arial"/>
          <w:sz w:val="20"/>
          <w:szCs w:val="20"/>
        </w:rPr>
        <w:t xml:space="preserve"> los descansos</w:t>
      </w:r>
      <w:r w:rsidRPr="00937683">
        <w:rPr>
          <w:rFonts w:ascii="Arial" w:hAnsi="Arial" w:cs="Arial"/>
          <w:sz w:val="20"/>
          <w:szCs w:val="20"/>
        </w:rPr>
        <w:t xml:space="preserve">, bajo la supervisión de los docentes del área </w:t>
      </w:r>
      <w:r w:rsidR="005B714B">
        <w:rPr>
          <w:rFonts w:ascii="Arial" w:hAnsi="Arial" w:cs="Arial"/>
          <w:sz w:val="20"/>
          <w:szCs w:val="20"/>
        </w:rPr>
        <w:t>de Educación Física.</w:t>
      </w:r>
    </w:p>
    <w:p w:rsidR="005B714B" w:rsidRDefault="005B714B" w:rsidP="008D5CEB">
      <w:pPr>
        <w:pStyle w:val="Sinespaciado"/>
        <w:jc w:val="both"/>
        <w:rPr>
          <w:rFonts w:ascii="Arial" w:hAnsi="Arial" w:cs="Arial"/>
          <w:sz w:val="20"/>
          <w:szCs w:val="20"/>
        </w:rPr>
      </w:pPr>
    </w:p>
    <w:p w:rsidR="005B714B" w:rsidRDefault="005B714B" w:rsidP="008D5CEB">
      <w:pPr>
        <w:pStyle w:val="Sinespaciado"/>
        <w:jc w:val="both"/>
        <w:rPr>
          <w:rFonts w:ascii="Arial" w:hAnsi="Arial" w:cs="Arial"/>
          <w:sz w:val="20"/>
          <w:szCs w:val="20"/>
        </w:rPr>
      </w:pPr>
      <w:r>
        <w:rPr>
          <w:rFonts w:ascii="Arial" w:hAnsi="Arial" w:cs="Arial"/>
          <w:sz w:val="20"/>
          <w:szCs w:val="20"/>
        </w:rPr>
        <w:t>Se harán participes todos los estudiantes de la Institución Educativa Marco Fidel Suarez, sus docentes, directivos y hasta el área administrativa.</w:t>
      </w:r>
    </w:p>
    <w:p w:rsidR="005B714B" w:rsidRDefault="005B714B" w:rsidP="008D5CEB">
      <w:pPr>
        <w:pStyle w:val="Sinespaciado"/>
        <w:jc w:val="both"/>
        <w:rPr>
          <w:rFonts w:ascii="Arial" w:hAnsi="Arial" w:cs="Arial"/>
          <w:sz w:val="20"/>
          <w:szCs w:val="20"/>
        </w:rPr>
      </w:pPr>
    </w:p>
    <w:p w:rsidR="005B714B" w:rsidRDefault="005B714B" w:rsidP="008D5CEB">
      <w:pPr>
        <w:pStyle w:val="Sinespaciado"/>
        <w:jc w:val="both"/>
        <w:rPr>
          <w:rFonts w:ascii="Arial" w:hAnsi="Arial" w:cs="Arial"/>
          <w:sz w:val="20"/>
          <w:szCs w:val="20"/>
        </w:rPr>
      </w:pPr>
      <w:r>
        <w:rPr>
          <w:rFonts w:ascii="Arial" w:hAnsi="Arial" w:cs="Arial"/>
          <w:sz w:val="20"/>
          <w:szCs w:val="20"/>
        </w:rPr>
        <w:t>Se desarrollará en las instalaciones de la Institución Educativa en cada una de sus sedes y por fuera de ella en los espacios que sea necesario utilizar.</w:t>
      </w:r>
    </w:p>
    <w:p w:rsidR="005B714B" w:rsidRDefault="005B714B" w:rsidP="008D5CEB">
      <w:pPr>
        <w:pStyle w:val="Sinespaciado"/>
        <w:jc w:val="both"/>
        <w:rPr>
          <w:rFonts w:ascii="Arial" w:hAnsi="Arial" w:cs="Arial"/>
          <w:sz w:val="20"/>
          <w:szCs w:val="20"/>
        </w:rPr>
      </w:pPr>
    </w:p>
    <w:p w:rsidR="005B714B" w:rsidRDefault="005B714B" w:rsidP="008D5CEB">
      <w:pPr>
        <w:pStyle w:val="Sinespaciado"/>
        <w:jc w:val="both"/>
        <w:rPr>
          <w:rFonts w:ascii="Arial" w:hAnsi="Arial" w:cs="Arial"/>
          <w:sz w:val="20"/>
          <w:szCs w:val="20"/>
        </w:rPr>
      </w:pPr>
      <w:r>
        <w:rPr>
          <w:rFonts w:ascii="Arial" w:hAnsi="Arial" w:cs="Arial"/>
          <w:sz w:val="20"/>
          <w:szCs w:val="20"/>
        </w:rPr>
        <w:t>La evaluación del proyecto se enfocará en el proceso, será de tipo cualitativo, se realizará con la participación de estudiantes, docentes y directivos y se hará semestralmente utilizando el siguiente formato.</w:t>
      </w:r>
    </w:p>
    <w:p w:rsidR="009A0B20" w:rsidRDefault="009A0B20">
      <w:pPr>
        <w:rPr>
          <w:rFonts w:ascii="Arial" w:hAnsi="Arial" w:cs="Arial"/>
          <w:sz w:val="20"/>
          <w:szCs w:val="20"/>
        </w:rPr>
      </w:pPr>
      <w:r>
        <w:rPr>
          <w:rFonts w:ascii="Arial" w:hAnsi="Arial" w:cs="Arial"/>
          <w:sz w:val="20"/>
          <w:szCs w:val="20"/>
        </w:rPr>
        <w:br w:type="page"/>
      </w:r>
    </w:p>
    <w:p w:rsidR="005B714B" w:rsidRDefault="005B714B" w:rsidP="008D5CEB">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4322"/>
        <w:gridCol w:w="4322"/>
      </w:tblGrid>
      <w:tr w:rsidR="009A0B20" w:rsidTr="009A0B20">
        <w:tc>
          <w:tcPr>
            <w:tcW w:w="8644" w:type="dxa"/>
            <w:gridSpan w:val="2"/>
            <w:vAlign w:val="center"/>
          </w:tcPr>
          <w:p w:rsidR="009A0B20" w:rsidRDefault="009A0B20" w:rsidP="009A0B20">
            <w:pPr>
              <w:pStyle w:val="Sinespaciado"/>
              <w:jc w:val="center"/>
              <w:rPr>
                <w:rFonts w:ascii="Arial" w:hAnsi="Arial" w:cs="Arial"/>
                <w:sz w:val="20"/>
                <w:szCs w:val="20"/>
              </w:rPr>
            </w:pPr>
          </w:p>
          <w:p w:rsidR="009A0B20" w:rsidRPr="009A0B20" w:rsidRDefault="009A0B20" w:rsidP="009A0B20">
            <w:pPr>
              <w:pStyle w:val="Sinespaciado"/>
              <w:jc w:val="center"/>
              <w:rPr>
                <w:rFonts w:ascii="Arial" w:hAnsi="Arial" w:cs="Arial"/>
                <w:b/>
                <w:sz w:val="20"/>
                <w:szCs w:val="20"/>
              </w:rPr>
            </w:pPr>
            <w:r w:rsidRPr="009A0B20">
              <w:rPr>
                <w:rFonts w:ascii="Arial" w:hAnsi="Arial" w:cs="Arial"/>
                <w:b/>
                <w:sz w:val="20"/>
                <w:szCs w:val="20"/>
              </w:rPr>
              <w:t>INSTITUCIÓN EDUCATIVA MARCO FIDEL SUAREZ</w:t>
            </w:r>
          </w:p>
          <w:p w:rsidR="009A0B20" w:rsidRPr="009A0B20" w:rsidRDefault="009A0B20" w:rsidP="009A0B20">
            <w:pPr>
              <w:pStyle w:val="Sinespaciado"/>
              <w:jc w:val="center"/>
              <w:rPr>
                <w:rFonts w:ascii="Arial" w:hAnsi="Arial" w:cs="Arial"/>
                <w:b/>
                <w:sz w:val="20"/>
                <w:szCs w:val="20"/>
              </w:rPr>
            </w:pPr>
          </w:p>
          <w:p w:rsidR="009A0B20" w:rsidRDefault="009A0B20" w:rsidP="009A0B20">
            <w:pPr>
              <w:pStyle w:val="Sinespaciado"/>
              <w:jc w:val="center"/>
              <w:rPr>
                <w:rFonts w:ascii="Arial" w:hAnsi="Arial" w:cs="Arial"/>
                <w:b/>
                <w:sz w:val="20"/>
                <w:szCs w:val="20"/>
              </w:rPr>
            </w:pPr>
            <w:r w:rsidRPr="009A0B20">
              <w:rPr>
                <w:rFonts w:ascii="Arial" w:hAnsi="Arial" w:cs="Arial"/>
                <w:b/>
                <w:sz w:val="20"/>
                <w:szCs w:val="20"/>
              </w:rPr>
              <w:t xml:space="preserve">EVALUACIÓN </w:t>
            </w:r>
            <w:r>
              <w:rPr>
                <w:rFonts w:ascii="Arial" w:hAnsi="Arial" w:cs="Arial"/>
                <w:b/>
                <w:sz w:val="20"/>
                <w:szCs w:val="20"/>
              </w:rPr>
              <w:t xml:space="preserve">DEL </w:t>
            </w:r>
            <w:r w:rsidRPr="009A0B20">
              <w:rPr>
                <w:rFonts w:ascii="Arial" w:hAnsi="Arial" w:cs="Arial"/>
                <w:b/>
                <w:sz w:val="20"/>
                <w:szCs w:val="20"/>
              </w:rPr>
              <w:t>PROYECTO</w:t>
            </w:r>
          </w:p>
          <w:p w:rsidR="009A0B20" w:rsidRDefault="009A0B20" w:rsidP="009A0B20">
            <w:pPr>
              <w:pStyle w:val="Sinespaciado"/>
              <w:jc w:val="center"/>
              <w:rPr>
                <w:rFonts w:ascii="Arial" w:hAnsi="Arial" w:cs="Arial"/>
                <w:b/>
                <w:sz w:val="20"/>
                <w:szCs w:val="20"/>
              </w:rPr>
            </w:pPr>
          </w:p>
          <w:p w:rsidR="009A0B20" w:rsidRDefault="009A0B20" w:rsidP="009A0B20">
            <w:pPr>
              <w:pStyle w:val="Sinespaciado"/>
              <w:jc w:val="center"/>
              <w:rPr>
                <w:rFonts w:ascii="Arial" w:hAnsi="Arial" w:cs="Arial"/>
                <w:sz w:val="20"/>
                <w:szCs w:val="20"/>
              </w:rPr>
            </w:pPr>
            <w:r w:rsidRPr="009A0B20">
              <w:rPr>
                <w:rFonts w:ascii="Arial" w:hAnsi="Arial" w:cs="Arial"/>
                <w:b/>
                <w:sz w:val="20"/>
                <w:szCs w:val="20"/>
              </w:rPr>
              <w:t>UTILIZACIÓN Y MANEJO ADECUADO DEL TIEMPO LIBRE</w:t>
            </w:r>
          </w:p>
          <w:p w:rsidR="009A0B20" w:rsidRDefault="009A0B20" w:rsidP="009A0B20">
            <w:pPr>
              <w:pStyle w:val="Sinespaciado"/>
              <w:jc w:val="center"/>
              <w:rPr>
                <w:rFonts w:ascii="Arial" w:hAnsi="Arial" w:cs="Arial"/>
                <w:sz w:val="20"/>
                <w:szCs w:val="20"/>
              </w:rPr>
            </w:pPr>
          </w:p>
        </w:tc>
      </w:tr>
      <w:tr w:rsidR="009A0B20" w:rsidTr="009A0B20">
        <w:tc>
          <w:tcPr>
            <w:tcW w:w="4322" w:type="dxa"/>
            <w:vMerge w:val="restart"/>
            <w:vAlign w:val="center"/>
          </w:tcPr>
          <w:p w:rsidR="009A0B20" w:rsidRDefault="009A0B20" w:rsidP="009A0B20">
            <w:pPr>
              <w:pStyle w:val="Sinespaciado"/>
              <w:jc w:val="center"/>
              <w:rPr>
                <w:rFonts w:ascii="Arial" w:hAnsi="Arial" w:cs="Arial"/>
                <w:sz w:val="20"/>
                <w:szCs w:val="20"/>
              </w:rPr>
            </w:pPr>
            <w:r>
              <w:rPr>
                <w:rFonts w:ascii="Arial" w:hAnsi="Arial" w:cs="Arial"/>
                <w:sz w:val="20"/>
                <w:szCs w:val="20"/>
              </w:rPr>
              <w:t>Mencione los aspectos positivos del proyecto</w:t>
            </w:r>
          </w:p>
        </w:tc>
        <w:tc>
          <w:tcPr>
            <w:tcW w:w="4322" w:type="dxa"/>
          </w:tcPr>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r w:rsidR="009A0B20" w:rsidTr="009A0B20">
        <w:tc>
          <w:tcPr>
            <w:tcW w:w="4322" w:type="dxa"/>
            <w:vMerge/>
          </w:tcPr>
          <w:p w:rsidR="009A0B20" w:rsidRDefault="009A0B20" w:rsidP="008D5CEB">
            <w:pPr>
              <w:pStyle w:val="Sinespaciado"/>
              <w:jc w:val="both"/>
              <w:rPr>
                <w:rFonts w:ascii="Arial" w:hAnsi="Arial" w:cs="Arial"/>
                <w:sz w:val="20"/>
                <w:szCs w:val="20"/>
              </w:rPr>
            </w:pPr>
          </w:p>
        </w:tc>
        <w:tc>
          <w:tcPr>
            <w:tcW w:w="4322" w:type="dxa"/>
          </w:tcPr>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r w:rsidR="009A0B20" w:rsidTr="009A0B20">
        <w:tc>
          <w:tcPr>
            <w:tcW w:w="4322" w:type="dxa"/>
            <w:vMerge/>
          </w:tcPr>
          <w:p w:rsidR="009A0B20" w:rsidRDefault="009A0B20" w:rsidP="008D5CEB">
            <w:pPr>
              <w:pStyle w:val="Sinespaciado"/>
              <w:jc w:val="both"/>
              <w:rPr>
                <w:rFonts w:ascii="Arial" w:hAnsi="Arial" w:cs="Arial"/>
                <w:sz w:val="20"/>
                <w:szCs w:val="20"/>
              </w:rPr>
            </w:pPr>
          </w:p>
        </w:tc>
        <w:tc>
          <w:tcPr>
            <w:tcW w:w="4322" w:type="dxa"/>
          </w:tcPr>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r w:rsidR="009A0B20" w:rsidTr="009A0B20">
        <w:tc>
          <w:tcPr>
            <w:tcW w:w="4322" w:type="dxa"/>
            <w:vMerge/>
          </w:tcPr>
          <w:p w:rsidR="009A0B20" w:rsidRDefault="009A0B20" w:rsidP="008D5CEB">
            <w:pPr>
              <w:pStyle w:val="Sinespaciado"/>
              <w:jc w:val="both"/>
              <w:rPr>
                <w:rFonts w:ascii="Arial" w:hAnsi="Arial" w:cs="Arial"/>
                <w:sz w:val="20"/>
                <w:szCs w:val="20"/>
              </w:rPr>
            </w:pPr>
          </w:p>
        </w:tc>
        <w:tc>
          <w:tcPr>
            <w:tcW w:w="4322" w:type="dxa"/>
          </w:tcPr>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r w:rsidR="009A0B20" w:rsidTr="009A0B20">
        <w:tc>
          <w:tcPr>
            <w:tcW w:w="4322" w:type="dxa"/>
            <w:vMerge/>
          </w:tcPr>
          <w:p w:rsidR="009A0B20" w:rsidRDefault="009A0B20" w:rsidP="008D5CEB">
            <w:pPr>
              <w:pStyle w:val="Sinespaciado"/>
              <w:jc w:val="both"/>
              <w:rPr>
                <w:rFonts w:ascii="Arial" w:hAnsi="Arial" w:cs="Arial"/>
                <w:sz w:val="20"/>
                <w:szCs w:val="20"/>
              </w:rPr>
            </w:pPr>
          </w:p>
        </w:tc>
        <w:tc>
          <w:tcPr>
            <w:tcW w:w="4322" w:type="dxa"/>
          </w:tcPr>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r w:rsidR="009A0B20" w:rsidTr="009A0B20">
        <w:tc>
          <w:tcPr>
            <w:tcW w:w="4322" w:type="dxa"/>
            <w:vMerge w:val="restart"/>
            <w:vAlign w:val="center"/>
          </w:tcPr>
          <w:p w:rsidR="009A0B20" w:rsidRDefault="009A0B20" w:rsidP="009A0B20">
            <w:pPr>
              <w:pStyle w:val="Sinespaciado"/>
              <w:jc w:val="center"/>
              <w:rPr>
                <w:rFonts w:ascii="Arial" w:hAnsi="Arial" w:cs="Arial"/>
                <w:sz w:val="20"/>
                <w:szCs w:val="20"/>
              </w:rPr>
            </w:pPr>
            <w:r>
              <w:rPr>
                <w:rFonts w:ascii="Arial" w:hAnsi="Arial" w:cs="Arial"/>
                <w:sz w:val="20"/>
                <w:szCs w:val="20"/>
              </w:rPr>
              <w:t>Mencione los aspectos que considera deben mejorar en el proyecto.</w:t>
            </w:r>
          </w:p>
        </w:tc>
        <w:tc>
          <w:tcPr>
            <w:tcW w:w="4322" w:type="dxa"/>
          </w:tcPr>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r w:rsidR="009A0B20" w:rsidTr="009A0B20">
        <w:tc>
          <w:tcPr>
            <w:tcW w:w="4322" w:type="dxa"/>
            <w:vMerge/>
          </w:tcPr>
          <w:p w:rsidR="009A0B20" w:rsidRDefault="009A0B20" w:rsidP="008D5CEB">
            <w:pPr>
              <w:pStyle w:val="Sinespaciado"/>
              <w:jc w:val="both"/>
              <w:rPr>
                <w:rFonts w:ascii="Arial" w:hAnsi="Arial" w:cs="Arial"/>
                <w:sz w:val="20"/>
                <w:szCs w:val="20"/>
              </w:rPr>
            </w:pPr>
          </w:p>
        </w:tc>
        <w:tc>
          <w:tcPr>
            <w:tcW w:w="4322" w:type="dxa"/>
          </w:tcPr>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r w:rsidR="009A0B20" w:rsidTr="009A0B20">
        <w:tc>
          <w:tcPr>
            <w:tcW w:w="4322" w:type="dxa"/>
            <w:vMerge/>
          </w:tcPr>
          <w:p w:rsidR="009A0B20" w:rsidRDefault="009A0B20" w:rsidP="008D5CEB">
            <w:pPr>
              <w:pStyle w:val="Sinespaciado"/>
              <w:jc w:val="both"/>
              <w:rPr>
                <w:rFonts w:ascii="Arial" w:hAnsi="Arial" w:cs="Arial"/>
                <w:sz w:val="20"/>
                <w:szCs w:val="20"/>
              </w:rPr>
            </w:pPr>
          </w:p>
        </w:tc>
        <w:tc>
          <w:tcPr>
            <w:tcW w:w="4322" w:type="dxa"/>
          </w:tcPr>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r w:rsidR="009A0B20" w:rsidTr="009A0B20">
        <w:tc>
          <w:tcPr>
            <w:tcW w:w="4322" w:type="dxa"/>
            <w:vMerge/>
          </w:tcPr>
          <w:p w:rsidR="009A0B20" w:rsidRDefault="009A0B20" w:rsidP="008D5CEB">
            <w:pPr>
              <w:pStyle w:val="Sinespaciado"/>
              <w:jc w:val="both"/>
              <w:rPr>
                <w:rFonts w:ascii="Arial" w:hAnsi="Arial" w:cs="Arial"/>
                <w:sz w:val="20"/>
                <w:szCs w:val="20"/>
              </w:rPr>
            </w:pPr>
          </w:p>
        </w:tc>
        <w:tc>
          <w:tcPr>
            <w:tcW w:w="4322" w:type="dxa"/>
          </w:tcPr>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r w:rsidR="009A0B20" w:rsidTr="009A0B20">
        <w:tc>
          <w:tcPr>
            <w:tcW w:w="4322" w:type="dxa"/>
            <w:vMerge/>
          </w:tcPr>
          <w:p w:rsidR="009A0B20" w:rsidRDefault="009A0B20" w:rsidP="008D5CEB">
            <w:pPr>
              <w:pStyle w:val="Sinespaciado"/>
              <w:jc w:val="both"/>
              <w:rPr>
                <w:rFonts w:ascii="Arial" w:hAnsi="Arial" w:cs="Arial"/>
                <w:sz w:val="20"/>
                <w:szCs w:val="20"/>
              </w:rPr>
            </w:pPr>
          </w:p>
        </w:tc>
        <w:tc>
          <w:tcPr>
            <w:tcW w:w="4322" w:type="dxa"/>
          </w:tcPr>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r w:rsidR="009A0B20" w:rsidTr="00163DB3">
        <w:trPr>
          <w:trHeight w:val="1190"/>
        </w:trPr>
        <w:tc>
          <w:tcPr>
            <w:tcW w:w="8644" w:type="dxa"/>
            <w:gridSpan w:val="2"/>
          </w:tcPr>
          <w:p w:rsidR="009A0B20" w:rsidRDefault="009A0B20" w:rsidP="008D5CEB">
            <w:pPr>
              <w:pStyle w:val="Sinespaciado"/>
              <w:jc w:val="both"/>
              <w:rPr>
                <w:rFonts w:ascii="Arial" w:hAnsi="Arial" w:cs="Arial"/>
                <w:sz w:val="20"/>
                <w:szCs w:val="20"/>
              </w:rPr>
            </w:pPr>
            <w:r>
              <w:rPr>
                <w:rFonts w:ascii="Arial" w:hAnsi="Arial" w:cs="Arial"/>
                <w:sz w:val="20"/>
                <w:szCs w:val="20"/>
              </w:rPr>
              <w:t>OBSERVACIONES:</w:t>
            </w: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r w:rsidR="009A0B20" w:rsidTr="00163DB3">
        <w:trPr>
          <w:trHeight w:val="1190"/>
        </w:trPr>
        <w:tc>
          <w:tcPr>
            <w:tcW w:w="8644" w:type="dxa"/>
            <w:gridSpan w:val="2"/>
          </w:tcPr>
          <w:p w:rsidR="009A0B20" w:rsidRDefault="009A0B20" w:rsidP="008D5CEB">
            <w:pPr>
              <w:pStyle w:val="Sinespaciado"/>
              <w:jc w:val="both"/>
              <w:rPr>
                <w:rFonts w:ascii="Arial" w:hAnsi="Arial" w:cs="Arial"/>
                <w:sz w:val="20"/>
                <w:szCs w:val="20"/>
              </w:rPr>
            </w:pPr>
            <w:r>
              <w:rPr>
                <w:rFonts w:ascii="Arial" w:hAnsi="Arial" w:cs="Arial"/>
                <w:sz w:val="20"/>
                <w:szCs w:val="20"/>
              </w:rPr>
              <w:t>SUGERENCIAS:</w:t>
            </w: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p w:rsidR="009A0B20" w:rsidRDefault="009A0B20" w:rsidP="008D5CEB">
            <w:pPr>
              <w:pStyle w:val="Sinespaciado"/>
              <w:jc w:val="both"/>
              <w:rPr>
                <w:rFonts w:ascii="Arial" w:hAnsi="Arial" w:cs="Arial"/>
                <w:sz w:val="20"/>
                <w:szCs w:val="20"/>
              </w:rPr>
            </w:pPr>
          </w:p>
        </w:tc>
      </w:tr>
    </w:tbl>
    <w:p w:rsidR="00937683" w:rsidRPr="008F15D8" w:rsidRDefault="00937683" w:rsidP="009A0B20">
      <w:pPr>
        <w:pStyle w:val="Sinespaciado"/>
        <w:jc w:val="both"/>
        <w:rPr>
          <w:rFonts w:ascii="Arial" w:hAnsi="Arial" w:cs="Arial"/>
          <w:b/>
          <w:sz w:val="20"/>
          <w:szCs w:val="20"/>
        </w:rPr>
      </w:pPr>
      <w:bookmarkStart w:id="5" w:name="_GoBack"/>
      <w:bookmarkEnd w:id="5"/>
    </w:p>
    <w:sectPr w:rsidR="00937683" w:rsidRPr="008F15D8" w:rsidSect="007B2918">
      <w:headerReference w:type="default" r:id="rId8"/>
      <w:footerReference w:type="default" r:id="rId9"/>
      <w:pgSz w:w="11906" w:h="16838"/>
      <w:pgMar w:top="2836" w:right="1701" w:bottom="1417" w:left="1701" w:header="708" w:footer="3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BCC" w:rsidRDefault="00B12BCC" w:rsidP="00FD5762">
      <w:pPr>
        <w:spacing w:after="0" w:line="240" w:lineRule="auto"/>
      </w:pPr>
      <w:r>
        <w:separator/>
      </w:r>
    </w:p>
  </w:endnote>
  <w:endnote w:type="continuationSeparator" w:id="0">
    <w:p w:rsidR="00B12BCC" w:rsidRDefault="00B12BCC" w:rsidP="00FD5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Calligraphy">
    <w:altName w:val="Arabic Typesetting"/>
    <w:panose1 w:val="03010101010101010101"/>
    <w:charset w:val="00"/>
    <w:family w:val="script"/>
    <w:pitch w:val="variable"/>
    <w:sig w:usb0="00000003" w:usb1="00000000" w:usb2="00000000" w:usb3="00000000" w:csb0="00000001" w:csb1="00000000"/>
  </w:font>
  <w:font w:name="Blackadder ITC">
    <w:altName w:val="Gabriola"/>
    <w:panose1 w:val="04020505051007020D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762" w:rsidRPr="009F7B8E" w:rsidRDefault="00FD5762" w:rsidP="009F7B8E">
    <w:pPr>
      <w:pStyle w:val="Piedepgina"/>
      <w:jc w:val="right"/>
      <w:rPr>
        <w:rFonts w:ascii="Segoe Script" w:hAnsi="Segoe Script"/>
        <w:lang w:val="es-ES"/>
      </w:rPr>
    </w:pPr>
    <w:r w:rsidRPr="009F7B8E">
      <w:rPr>
        <w:rFonts w:ascii="Segoe Script" w:hAnsi="Segoe Script"/>
        <w:lang w:val="es-ES"/>
      </w:rPr>
      <w:t>Betto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BCC" w:rsidRDefault="00B12BCC" w:rsidP="00FD5762">
      <w:pPr>
        <w:spacing w:after="0" w:line="240" w:lineRule="auto"/>
      </w:pPr>
      <w:r>
        <w:separator/>
      </w:r>
    </w:p>
  </w:footnote>
  <w:footnote w:type="continuationSeparator" w:id="0">
    <w:p w:rsidR="00B12BCC" w:rsidRDefault="00B12BCC" w:rsidP="00FD5762">
      <w:pPr>
        <w:spacing w:after="0" w:line="240" w:lineRule="auto"/>
      </w:pPr>
      <w:r>
        <w:continuationSeparator/>
      </w:r>
    </w:p>
  </w:footnote>
  <w:footnote w:id="1">
    <w:p w:rsidR="00012972" w:rsidRPr="00FC5DB4" w:rsidRDefault="00012972" w:rsidP="00012972">
      <w:pPr>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762" w:rsidRPr="00FD5762" w:rsidRDefault="00B12BCC">
    <w:pPr>
      <w:pStyle w:val="Encabezado"/>
      <w:rPr>
        <w:lang w:val="es-ES_tradnl"/>
      </w:rPr>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1" type="#_x0000_t75" alt="escudo" style="position:absolute;margin-left:397.05pt;margin-top:-21.1pt;width:87.3pt;height:90.35pt;z-index:251660288;visibility:visible">
          <v:imagedata r:id="rId1" o:title="escudo"/>
        </v:shape>
      </w:pict>
    </w:r>
    <w:r>
      <w:rPr>
        <w:noProof/>
        <w:lang w:val="es-ES" w:eastAsia="es-ES"/>
      </w:rPr>
      <w:pict>
        <v:shape id="_x0000_s2052" type="#_x0000_t75" style="position:absolute;margin-left:-49.45pt;margin-top:-21.1pt;width:95.4pt;height:90.35pt;z-index:251661312" o:cliptowrap="t">
          <v:imagedata r:id="rId2" o:title=""/>
        </v:shape>
      </w:pict>
    </w:r>
    <w:r>
      <w:rPr>
        <w:noProof/>
        <w:lang w:val="es-ES" w:eastAsia="es-ES"/>
      </w:rPr>
      <w:pict>
        <v:rect id="_x0000_s2050" style="position:absolute;margin-left:-21.05pt;margin-top:-26.15pt;width:488.1pt;height:94.25pt;z-index:251659264" stroked="f">
          <v:textbox style="mso-next-textbox:#_x0000_s2050">
            <w:txbxContent>
              <w:p w:rsidR="00FD5762" w:rsidRPr="007B2918" w:rsidRDefault="00FD5762" w:rsidP="007B2918">
                <w:pPr>
                  <w:pStyle w:val="Ttulo1"/>
                  <w:rPr>
                    <w:rFonts w:ascii="Lucida Sans Unicode" w:hAnsi="Lucida Sans Unicode" w:cs="Lucida Sans Unicode"/>
                    <w:sz w:val="18"/>
                    <w:szCs w:val="18"/>
                  </w:rPr>
                </w:pPr>
                <w:r w:rsidRPr="007B2918">
                  <w:rPr>
                    <w:rFonts w:ascii="Lucida Sans Unicode" w:hAnsi="Lucida Sans Unicode" w:cs="Lucida Sans Unicode"/>
                    <w:sz w:val="18"/>
                    <w:szCs w:val="18"/>
                  </w:rPr>
                  <w:t>SECRETARÍA DE EDUCACIÓN Y CULTURA</w:t>
                </w:r>
              </w:p>
              <w:p w:rsidR="00FD5762" w:rsidRDefault="00FD5762" w:rsidP="007B2918">
                <w:pPr>
                  <w:pStyle w:val="Ttulo1"/>
                </w:pPr>
                <w:r w:rsidRPr="007B2918">
                  <w:rPr>
                    <w:rFonts w:ascii="Lucida Sans Unicode" w:hAnsi="Lucida Sans Unicode" w:cs="Lucida Sans Unicode"/>
                    <w:sz w:val="18"/>
                    <w:szCs w:val="18"/>
                  </w:rPr>
                  <w:t>MUNICIPIO DE BELLO</w:t>
                </w:r>
              </w:p>
              <w:p w:rsidR="00FD5762" w:rsidRPr="007B2918" w:rsidRDefault="00FD5762" w:rsidP="007B2918">
                <w:pPr>
                  <w:pStyle w:val="Ttulo1"/>
                  <w:rPr>
                    <w:rFonts w:ascii="Segoe Script" w:hAnsi="Segoe Script"/>
                    <w:i/>
                    <w:sz w:val="28"/>
                  </w:rPr>
                </w:pPr>
                <w:r w:rsidRPr="007B2918">
                  <w:rPr>
                    <w:rFonts w:ascii="Segoe Script" w:hAnsi="Segoe Script"/>
                    <w:i/>
                    <w:sz w:val="28"/>
                  </w:rPr>
                  <w:t>Institución Educativa “Marco Fidel Suarez”</w:t>
                </w:r>
              </w:p>
              <w:p w:rsidR="00FD5762" w:rsidRPr="007B2918" w:rsidRDefault="00FD5762" w:rsidP="007B2918">
                <w:pPr>
                  <w:pStyle w:val="Ttulo1"/>
                  <w:rPr>
                    <w:rFonts w:ascii="Lucida Sans Unicode" w:hAnsi="Lucida Sans Unicode" w:cs="Lucida Sans Unicode"/>
                    <w:i/>
                    <w:iCs/>
                    <w:color w:val="000000"/>
                    <w:sz w:val="16"/>
                    <w:szCs w:val="16"/>
                  </w:rPr>
                </w:pPr>
                <w:r w:rsidRPr="007B2918">
                  <w:rPr>
                    <w:rFonts w:ascii="Lucida Sans Unicode" w:hAnsi="Lucida Sans Unicode" w:cs="Lucida Sans Unicode"/>
                    <w:i/>
                    <w:iCs/>
                    <w:color w:val="000000"/>
                    <w:sz w:val="16"/>
                    <w:szCs w:val="16"/>
                  </w:rPr>
                  <w:t>Autorizado por la Secretaria de Educación Municipal</w:t>
                </w:r>
                <w:r w:rsidRPr="007B2918">
                  <w:rPr>
                    <w:rFonts w:ascii="Lucida Sans Unicode" w:hAnsi="Lucida Sans Unicode" w:cs="Lucida Sans Unicode"/>
                    <w:i/>
                    <w:iCs/>
                    <w:color w:val="000000"/>
                    <w:sz w:val="16"/>
                    <w:szCs w:val="16"/>
                  </w:rPr>
                  <w:br/>
                  <w:t>según Resolución  Nº 15165 del 30 de Octubre de 2.002</w:t>
                </w:r>
              </w:p>
              <w:p w:rsidR="00FD5762" w:rsidRPr="007B2918" w:rsidRDefault="00FD5762" w:rsidP="007B2918">
                <w:pPr>
                  <w:pStyle w:val="Ttulo1"/>
                  <w:rPr>
                    <w:rFonts w:ascii="Lucida Sans Unicode" w:hAnsi="Lucida Sans Unicode" w:cs="Lucida Sans Unicode"/>
                    <w:i/>
                    <w:iCs/>
                    <w:color w:val="000000"/>
                    <w:sz w:val="16"/>
                    <w:szCs w:val="16"/>
                  </w:rPr>
                </w:pPr>
                <w:r w:rsidRPr="007B2918">
                  <w:rPr>
                    <w:rFonts w:ascii="Lucida Sans Unicode" w:hAnsi="Lucida Sans Unicode" w:cs="Lucida Sans Unicode"/>
                    <w:i/>
                    <w:iCs/>
                    <w:color w:val="000000"/>
                    <w:sz w:val="16"/>
                    <w:szCs w:val="16"/>
                  </w:rPr>
                  <w:t>PEI:</w:t>
                </w:r>
                <w:r w:rsidR="007B2918" w:rsidRPr="007B2918">
                  <w:rPr>
                    <w:rFonts w:ascii="Lucida Sans Unicode" w:hAnsi="Lucida Sans Unicode" w:cs="Lucida Sans Unicode"/>
                    <w:i/>
                    <w:iCs/>
                    <w:color w:val="000000"/>
                    <w:sz w:val="16"/>
                    <w:szCs w:val="16"/>
                  </w:rPr>
                  <w:t xml:space="preserve"> </w:t>
                </w:r>
                <w:r w:rsidRPr="007B2918">
                  <w:rPr>
                    <w:rFonts w:ascii="Lucida Sans Unicode" w:hAnsi="Lucida Sans Unicode" w:cs="Lucida Sans Unicode"/>
                    <w:i/>
                    <w:iCs/>
                    <w:color w:val="000000"/>
                    <w:sz w:val="16"/>
                    <w:szCs w:val="16"/>
                  </w:rPr>
                  <w:t>092/2006 Y 0017/2007  DANE:</w:t>
                </w:r>
                <w:r w:rsidR="007B2918" w:rsidRPr="007B2918">
                  <w:rPr>
                    <w:rFonts w:ascii="Lucida Sans Unicode" w:hAnsi="Lucida Sans Unicode" w:cs="Lucida Sans Unicode"/>
                    <w:i/>
                    <w:iCs/>
                    <w:color w:val="000000"/>
                    <w:sz w:val="16"/>
                    <w:szCs w:val="16"/>
                  </w:rPr>
                  <w:t xml:space="preserve"> </w:t>
                </w:r>
                <w:r w:rsidRPr="007B2918">
                  <w:rPr>
                    <w:rFonts w:ascii="Lucida Sans Unicode" w:hAnsi="Lucida Sans Unicode" w:cs="Lucida Sans Unicode"/>
                    <w:i/>
                    <w:iCs/>
                    <w:color w:val="000000"/>
                    <w:sz w:val="16"/>
                    <w:szCs w:val="16"/>
                  </w:rPr>
                  <w:t>105088000877</w:t>
                </w:r>
              </w:p>
              <w:p w:rsidR="00FD5762" w:rsidRPr="007B2918" w:rsidRDefault="00FD5762" w:rsidP="007B2918">
                <w:pPr>
                  <w:pStyle w:val="Ttulo1"/>
                  <w:rPr>
                    <w:rFonts w:ascii="Lucida Sans Unicode" w:hAnsi="Lucida Sans Unicode" w:cs="Lucida Sans Unicode"/>
                    <w:i/>
                    <w:iCs/>
                    <w:color w:val="000000"/>
                    <w:sz w:val="18"/>
                    <w:szCs w:val="18"/>
                  </w:rPr>
                </w:pPr>
                <w:r w:rsidRPr="007B2918">
                  <w:rPr>
                    <w:rFonts w:ascii="Lucida Sans Unicode" w:hAnsi="Lucida Sans Unicode" w:cs="Lucida Sans Unicode"/>
                    <w:i/>
                    <w:iCs/>
                    <w:color w:val="000000"/>
                    <w:sz w:val="18"/>
                    <w:szCs w:val="18"/>
                  </w:rPr>
                  <w:t xml:space="preserve">  NIT: 811.038.177-1</w:t>
                </w:r>
              </w:p>
              <w:p w:rsidR="00FD5762" w:rsidRPr="00800566" w:rsidRDefault="00FD5762" w:rsidP="00FD5762">
                <w:pPr>
                  <w:jc w:val="center"/>
                  <w:rPr>
                    <w:sz w:val="18"/>
                    <w:szCs w:val="18"/>
                  </w:rPr>
                </w:pPr>
              </w:p>
            </w:txbxContent>
          </v:textbox>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97268"/>
    <w:multiLevelType w:val="hybridMultilevel"/>
    <w:tmpl w:val="824C4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B792310"/>
    <w:multiLevelType w:val="hybridMultilevel"/>
    <w:tmpl w:val="16D8D53A"/>
    <w:lvl w:ilvl="0" w:tplc="0C0A0017">
      <w:start w:val="1"/>
      <w:numFmt w:val="lowerLetter"/>
      <w:lvlText w:val="%1)"/>
      <w:lvlJc w:val="left"/>
      <w:pPr>
        <w:ind w:left="1800" w:hanging="360"/>
      </w:pPr>
      <w:rPr>
        <w:rFonts w:hint="default"/>
        <w:i w:val="0"/>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nsid w:val="1F511852"/>
    <w:multiLevelType w:val="hybridMultilevel"/>
    <w:tmpl w:val="0AA2451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61D5224"/>
    <w:multiLevelType w:val="hybridMultilevel"/>
    <w:tmpl w:val="ED1862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ECD2E92"/>
    <w:multiLevelType w:val="hybridMultilevel"/>
    <w:tmpl w:val="0FD6CD2A"/>
    <w:lvl w:ilvl="0" w:tplc="ACD276C0">
      <w:numFmt w:val="bullet"/>
      <w:lvlText w:val=""/>
      <w:lvlJc w:val="left"/>
      <w:pPr>
        <w:ind w:left="720" w:hanging="360"/>
      </w:pPr>
      <w:rPr>
        <w:rFonts w:ascii="Symbol" w:eastAsia="Times New Roman" w:hAnsi="Symbol" w:cs="Arial" w:hint="default"/>
        <w:i w:val="0"/>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CA12C32"/>
    <w:multiLevelType w:val="hybridMultilevel"/>
    <w:tmpl w:val="48C042C2"/>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FFA2AAE"/>
    <w:multiLevelType w:val="hybridMultilevel"/>
    <w:tmpl w:val="1340BEC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
    <w:nsid w:val="6845700F"/>
    <w:multiLevelType w:val="hybridMultilevel"/>
    <w:tmpl w:val="401E4296"/>
    <w:lvl w:ilvl="0" w:tplc="ACD276C0">
      <w:numFmt w:val="bullet"/>
      <w:lvlText w:val=""/>
      <w:lvlJc w:val="left"/>
      <w:pPr>
        <w:ind w:left="720" w:hanging="360"/>
      </w:pPr>
      <w:rPr>
        <w:rFonts w:ascii="Symbol" w:eastAsia="Times New Roman" w:hAnsi="Symbol" w:cs="Arial" w:hint="default"/>
        <w:i w:val="0"/>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0"/>
  </w:num>
  <w:num w:numId="5">
    <w:abstractNumId w:val="5"/>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D5762"/>
    <w:rsid w:val="00001E94"/>
    <w:rsid w:val="00012972"/>
    <w:rsid w:val="0001751A"/>
    <w:rsid w:val="00027BA3"/>
    <w:rsid w:val="000715F2"/>
    <w:rsid w:val="0011481B"/>
    <w:rsid w:val="00341F07"/>
    <w:rsid w:val="00395A70"/>
    <w:rsid w:val="003A0895"/>
    <w:rsid w:val="003B2EA3"/>
    <w:rsid w:val="00432D5B"/>
    <w:rsid w:val="00434CCF"/>
    <w:rsid w:val="00494325"/>
    <w:rsid w:val="00497606"/>
    <w:rsid w:val="004C72AB"/>
    <w:rsid w:val="005A3B84"/>
    <w:rsid w:val="005B714B"/>
    <w:rsid w:val="007B2918"/>
    <w:rsid w:val="007B7DF2"/>
    <w:rsid w:val="008235BF"/>
    <w:rsid w:val="0085737E"/>
    <w:rsid w:val="008D5CEB"/>
    <w:rsid w:val="008F15D8"/>
    <w:rsid w:val="00915391"/>
    <w:rsid w:val="00925B48"/>
    <w:rsid w:val="00937683"/>
    <w:rsid w:val="00947539"/>
    <w:rsid w:val="009A0B20"/>
    <w:rsid w:val="009A5083"/>
    <w:rsid w:val="009D5FB8"/>
    <w:rsid w:val="009F7B8E"/>
    <w:rsid w:val="00A74B46"/>
    <w:rsid w:val="00AB76B5"/>
    <w:rsid w:val="00B12BCC"/>
    <w:rsid w:val="00B307A5"/>
    <w:rsid w:val="00BB4B23"/>
    <w:rsid w:val="00BF30F3"/>
    <w:rsid w:val="00C3717E"/>
    <w:rsid w:val="00C87AEE"/>
    <w:rsid w:val="00CF30A9"/>
    <w:rsid w:val="00CF419A"/>
    <w:rsid w:val="00FC5DB4"/>
    <w:rsid w:val="00FD57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762"/>
    <w:rPr>
      <w:rFonts w:ascii="Calibri" w:eastAsia="Calibri" w:hAnsi="Calibri" w:cs="Times New Roman"/>
      <w:lang w:val="es-CO"/>
    </w:rPr>
  </w:style>
  <w:style w:type="paragraph" w:styleId="Ttulo1">
    <w:name w:val="heading 1"/>
    <w:basedOn w:val="Normal"/>
    <w:next w:val="Normal"/>
    <w:link w:val="Ttulo1Car"/>
    <w:qFormat/>
    <w:rsid w:val="00FD5762"/>
    <w:pPr>
      <w:keepNext/>
      <w:spacing w:after="0" w:line="240" w:lineRule="auto"/>
      <w:jc w:val="center"/>
      <w:outlineLvl w:val="0"/>
    </w:pPr>
    <w:rPr>
      <w:rFonts w:ascii="Lucida Calligraphy" w:eastAsia="Times New Roman" w:hAnsi="Lucida Calligraphy"/>
      <w:b/>
      <w:sz w:val="20"/>
      <w:szCs w:val="20"/>
      <w:lang w:val="es-ES" w:eastAsia="es-ES"/>
    </w:rPr>
  </w:style>
  <w:style w:type="paragraph" w:styleId="Ttulo2">
    <w:name w:val="heading 2"/>
    <w:basedOn w:val="Normal"/>
    <w:next w:val="Normal"/>
    <w:link w:val="Ttulo2Car"/>
    <w:qFormat/>
    <w:rsid w:val="00FD5762"/>
    <w:pPr>
      <w:keepNext/>
      <w:tabs>
        <w:tab w:val="left" w:pos="3950"/>
      </w:tabs>
      <w:spacing w:after="0" w:line="240" w:lineRule="auto"/>
      <w:ind w:left="708"/>
      <w:jc w:val="center"/>
      <w:outlineLvl w:val="1"/>
    </w:pPr>
    <w:rPr>
      <w:rFonts w:ascii="Blackadder ITC" w:eastAsia="Times New Roman" w:hAnsi="Blackadder ITC"/>
      <w:b/>
      <w:bCs/>
      <w:i/>
      <w:iCs/>
      <w:sz w:val="40"/>
      <w:szCs w:val="4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D57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D5762"/>
    <w:rPr>
      <w:rFonts w:ascii="Calibri" w:eastAsia="Calibri" w:hAnsi="Calibri" w:cs="Times New Roman"/>
      <w:lang w:val="es-CO"/>
    </w:rPr>
  </w:style>
  <w:style w:type="paragraph" w:styleId="Piedepgina">
    <w:name w:val="footer"/>
    <w:basedOn w:val="Normal"/>
    <w:link w:val="PiedepginaCar"/>
    <w:uiPriority w:val="99"/>
    <w:semiHidden/>
    <w:unhideWhenUsed/>
    <w:rsid w:val="00FD57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D5762"/>
    <w:rPr>
      <w:rFonts w:ascii="Calibri" w:eastAsia="Calibri" w:hAnsi="Calibri" w:cs="Times New Roman"/>
      <w:lang w:val="es-CO"/>
    </w:rPr>
  </w:style>
  <w:style w:type="character" w:customStyle="1" w:styleId="Ttulo1Car">
    <w:name w:val="Título 1 Car"/>
    <w:basedOn w:val="Fuentedeprrafopredeter"/>
    <w:link w:val="Ttulo1"/>
    <w:rsid w:val="00FD5762"/>
    <w:rPr>
      <w:rFonts w:ascii="Lucida Calligraphy" w:eastAsia="Times New Roman" w:hAnsi="Lucida Calligraphy" w:cs="Times New Roman"/>
      <w:b/>
      <w:sz w:val="20"/>
      <w:szCs w:val="20"/>
      <w:lang w:eastAsia="es-ES"/>
    </w:rPr>
  </w:style>
  <w:style w:type="character" w:customStyle="1" w:styleId="Ttulo2Car">
    <w:name w:val="Título 2 Car"/>
    <w:basedOn w:val="Fuentedeprrafopredeter"/>
    <w:link w:val="Ttulo2"/>
    <w:rsid w:val="00FD5762"/>
    <w:rPr>
      <w:rFonts w:ascii="Blackadder ITC" w:eastAsia="Times New Roman" w:hAnsi="Blackadder ITC" w:cs="Times New Roman"/>
      <w:b/>
      <w:bCs/>
      <w:i/>
      <w:iCs/>
      <w:sz w:val="40"/>
      <w:szCs w:val="40"/>
      <w:lang w:eastAsia="es-ES"/>
    </w:rPr>
  </w:style>
  <w:style w:type="paragraph" w:styleId="Prrafodelista">
    <w:name w:val="List Paragraph"/>
    <w:basedOn w:val="Normal"/>
    <w:uiPriority w:val="34"/>
    <w:qFormat/>
    <w:rsid w:val="00AB76B5"/>
    <w:pPr>
      <w:ind w:left="720"/>
      <w:contextualSpacing/>
    </w:pPr>
  </w:style>
  <w:style w:type="paragraph" w:styleId="Sinespaciado">
    <w:name w:val="No Spacing"/>
    <w:uiPriority w:val="1"/>
    <w:qFormat/>
    <w:rsid w:val="00497606"/>
    <w:pPr>
      <w:spacing w:after="0" w:line="240" w:lineRule="auto"/>
    </w:pPr>
    <w:rPr>
      <w:rFonts w:ascii="Calibri" w:eastAsia="Calibri" w:hAnsi="Calibri" w:cs="Times New Roman"/>
      <w:lang w:val="es-CO"/>
    </w:rPr>
  </w:style>
  <w:style w:type="paragraph" w:customStyle="1" w:styleId="p">
    <w:name w:val="p"/>
    <w:basedOn w:val="Normal"/>
    <w:rsid w:val="009A5083"/>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f">
    <w:name w:val="f"/>
    <w:basedOn w:val="Fuentedeprrafopredeter"/>
    <w:rsid w:val="009A5083"/>
  </w:style>
  <w:style w:type="paragraph" w:customStyle="1" w:styleId="q">
    <w:name w:val="q"/>
    <w:basedOn w:val="Normal"/>
    <w:rsid w:val="009A5083"/>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
    <w:name w:val="a"/>
    <w:basedOn w:val="Fuentedeprrafopredeter"/>
    <w:rsid w:val="009A5083"/>
  </w:style>
  <w:style w:type="character" w:customStyle="1" w:styleId="apple-converted-space">
    <w:name w:val="apple-converted-space"/>
    <w:basedOn w:val="Fuentedeprrafopredeter"/>
    <w:rsid w:val="009A5083"/>
  </w:style>
  <w:style w:type="character" w:customStyle="1" w:styleId="d">
    <w:name w:val="d"/>
    <w:basedOn w:val="Fuentedeprrafopredeter"/>
    <w:rsid w:val="009A5083"/>
  </w:style>
  <w:style w:type="character" w:customStyle="1" w:styleId="b">
    <w:name w:val="b"/>
    <w:basedOn w:val="Fuentedeprrafopredeter"/>
    <w:rsid w:val="009A5083"/>
  </w:style>
  <w:style w:type="character" w:customStyle="1" w:styleId="g">
    <w:name w:val="g"/>
    <w:basedOn w:val="Fuentedeprrafopredeter"/>
    <w:rsid w:val="009A5083"/>
  </w:style>
  <w:style w:type="table" w:styleId="Tablaconcuadrcula">
    <w:name w:val="Table Grid"/>
    <w:basedOn w:val="Tablanormal"/>
    <w:uiPriority w:val="59"/>
    <w:rsid w:val="009A0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188517">
      <w:bodyDiv w:val="1"/>
      <w:marLeft w:val="0"/>
      <w:marRight w:val="0"/>
      <w:marTop w:val="0"/>
      <w:marBottom w:val="0"/>
      <w:divBdr>
        <w:top w:val="none" w:sz="0" w:space="0" w:color="auto"/>
        <w:left w:val="none" w:sz="0" w:space="0" w:color="auto"/>
        <w:bottom w:val="none" w:sz="0" w:space="0" w:color="auto"/>
        <w:right w:val="none" w:sz="0" w:space="0" w:color="auto"/>
      </w:divBdr>
    </w:div>
    <w:div w:id="1112827123">
      <w:bodyDiv w:val="1"/>
      <w:marLeft w:val="0"/>
      <w:marRight w:val="0"/>
      <w:marTop w:val="0"/>
      <w:marBottom w:val="0"/>
      <w:divBdr>
        <w:top w:val="none" w:sz="0" w:space="0" w:color="auto"/>
        <w:left w:val="none" w:sz="0" w:space="0" w:color="auto"/>
        <w:bottom w:val="none" w:sz="0" w:space="0" w:color="auto"/>
        <w:right w:val="none" w:sz="0" w:space="0" w:color="auto"/>
      </w:divBdr>
    </w:div>
    <w:div w:id="1595818240">
      <w:bodyDiv w:val="1"/>
      <w:marLeft w:val="0"/>
      <w:marRight w:val="0"/>
      <w:marTop w:val="0"/>
      <w:marBottom w:val="0"/>
      <w:divBdr>
        <w:top w:val="none" w:sz="0" w:space="0" w:color="auto"/>
        <w:left w:val="none" w:sz="0" w:space="0" w:color="auto"/>
        <w:bottom w:val="none" w:sz="0" w:space="0" w:color="auto"/>
        <w:right w:val="none" w:sz="0" w:space="0" w:color="auto"/>
      </w:divBdr>
    </w:div>
    <w:div w:id="174248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970</TotalTime>
  <Pages>13</Pages>
  <Words>4795</Words>
  <Characters>26377</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BETTO</dc:creator>
  <cp:lastModifiedBy>ADMINISTRADORPC</cp:lastModifiedBy>
  <cp:revision>12</cp:revision>
  <cp:lastPrinted>2012-03-09T12:58:00Z</cp:lastPrinted>
  <dcterms:created xsi:type="dcterms:W3CDTF">2012-01-20T03:22:00Z</dcterms:created>
  <dcterms:modified xsi:type="dcterms:W3CDTF">2012-10-11T05:52:00Z</dcterms:modified>
</cp:coreProperties>
</file>